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3E" w:rsidRPr="00306513" w:rsidRDefault="007552F5" w:rsidP="00F44A3E">
      <w:pPr>
        <w:rPr>
          <w:rFonts w:ascii="Arial" w:hAnsi="Arial" w:cs="Arial"/>
        </w:rPr>
      </w:pPr>
      <w:r w:rsidRPr="00306513">
        <w:rPr>
          <w:rFonts w:ascii="Arial" w:hAnsi="Arial" w:cs="Arial"/>
          <w:noProof/>
          <w:color w:val="auto"/>
          <w:kern w:val="0"/>
          <w:sz w:val="24"/>
          <w:szCs w:val="24"/>
          <w14:ligatures w14:val="none"/>
          <w14:cntxtAlts w14:val="0"/>
        </w:rPr>
        <w:drawing>
          <wp:anchor distT="36576" distB="36576" distL="36576" distR="36576" simplePos="0" relativeHeight="251662336" behindDoc="0" locked="0" layoutInCell="1" allowOverlap="1" wp14:anchorId="4A953BD1" wp14:editId="5A24AFAB">
            <wp:simplePos x="0" y="0"/>
            <wp:positionH relativeFrom="column">
              <wp:posOffset>-561522</wp:posOffset>
            </wp:positionH>
            <wp:positionV relativeFrom="paragraph">
              <wp:posOffset>-504825</wp:posOffset>
            </wp:positionV>
            <wp:extent cx="1150620" cy="217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2171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6513">
        <w:rPr>
          <w:rFonts w:ascii="Arial" w:hAnsi="Arial" w:cs="Arial"/>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4498AE5B" wp14:editId="3065C076">
                <wp:simplePos x="0" y="0"/>
                <wp:positionH relativeFrom="column">
                  <wp:posOffset>6914515</wp:posOffset>
                </wp:positionH>
                <wp:positionV relativeFrom="paragraph">
                  <wp:posOffset>-939165</wp:posOffset>
                </wp:positionV>
                <wp:extent cx="7983855" cy="1013904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2" cy="27432"/>
                        </a:xfrm>
                      </wpg:grpSpPr>
                      <wps:wsp>
                        <wps:cNvPr id="13"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15" name="Group 5"/>
                        <wpg:cNvGrpSpPr>
                          <a:grpSpLocks/>
                        </wpg:cNvGrpSpPr>
                        <wpg:grpSpPr bwMode="auto">
                          <a:xfrm>
                            <a:off x="1088421" y="1088136"/>
                            <a:ext cx="26862" cy="27432"/>
                            <a:chOff x="1088421" y="1088136"/>
                            <a:chExt cx="26860" cy="27432"/>
                          </a:xfrm>
                        </wpg:grpSpPr>
                        <wps:wsp>
                          <wps:cNvPr id="16"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17"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18"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44.45pt;margin-top:-73.95pt;width:628.65pt;height:798.35pt;z-index:251665408"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">
                <v:rect id="Rectangle 3" o:spid="_x0000_s1027"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wO8QA&#10;AADbAAAADwAAAGRycy9kb3ducmV2LnhtbERPTWvCQBC9F/oflin0Vje1KpK6hqIIBopp1YPHMTsm&#10;IdnZkF1j+u+7BaG3ebzPWSSDaURPnassK3gdRSCIc6srLhQcD5uXOQjnkTU2lknBDzlIlo8PC4y1&#10;vfE39XtfiBDCLkYFpfdtLKXLSzLoRrYlDtzFdgZ9gF0hdYe3EG4aOY6imTRYcWgosaVVSXm9vxoF&#10;2TGT8/X5sPuq03p70rPJ5zQ9KfX8NHy8g/A0+H/x3b3VYf4b/P0SD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MDvEAAAA2wAAAA8AAAAAAAAAAAAAAAAAmAIAAGRycy9k&#10;b3ducmV2LnhtbFBLBQYAAAAABAAEAPUAAACJAwAAAAA=&#10;" stroked="f">
                  <v:stroke joinstyle="round"/>
                  <v:textbox inset="2.88pt,2.88pt,2.88pt,2.88pt"/>
                </v:rect>
                <v:group id="Group 5" o:spid="_x0000_s1028"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6" o:spid="_x0000_s1029"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On8QA&#10;AADbAAAADwAAAGRycy9kb3ducmV2LnhtbERPS2vCQBC+C/0PyxR6Ed3YQwjRVcRS9CDUpqW0tyE7&#10;eWB2NmZXk/z7rlDobT6+56w2g2nEjTpXW1awmEcgiHOray4VfH68zhIQziNrbCyTgpEcbNYPkxWm&#10;2vb8TrfMlyKEsEtRQeV9m0rp8ooMurltiQNX2M6gD7Arpe6wD+Gmkc9RFEuDNYeGClvaVZSfs6tR&#10;cNxv34oLJaeX4hBPv37GOL98o1JPj8N2CcLT4P/Ff+6DDvNjuP8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Tp/EAAAA2wAAAA8AAAAAAAAAAAAAAAAAmAIAAGRycy9k&#10;b3ducmV2LnhtbFBLBQYAAAAABAAEAPUAAACJAwAAAAA=&#10;" fillcolor="#04617b" stroked="f" strokecolor="black [0]" insetpen="t">
                    <v:shadow color="#dbf5f9"/>
                    <v:textbox inset="2.88pt,2.88pt,2.88pt,2.88pt"/>
                  </v:rect>
                  <v:rect id="Rectangle 7" o:spid="_x0000_s1030"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TxcIA&#10;AADbAAAADwAAAGRycy9kb3ducmV2LnhtbERPS2vCQBC+F/wPyxR6q5ukRSXNJqhQaI/1gXgbs9M8&#10;mp0N2VXTf98tCN7m43tOVoymExcaXGNZQTyNQBCXVjdcKdht358XIJxH1thZJgW/5KDIJw8Zptpe&#10;+YsuG1+JEMIuRQW1930qpStrMuimticO3LcdDPoAh0rqAa8h3HQyiaKZNNhwaKixp3VN5c/mbBQc&#10;VnF7tH2y2J8/t+3LySbda5so9fQ4Lt9AeBr9XXxzf+gwfw7/v4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pPFwgAAANsAAAAPAAAAAAAAAAAAAAAAAJgCAABkcnMvZG93&#10;bnJldi54bWxQSwUGAAAAAAQABAD1AAAAhwMAAAAA&#10;" fillcolor="#0f6fc6" stroked="f" strokecolor="black [0]" insetpen="t">
                    <v:shadow color="#dbf5f9"/>
                    <v:textbox inset="2.88pt,2.88pt,2.88pt,2.88pt"/>
                  </v:rect>
                  <v:rect id="Rectangle 8" o:spid="_x0000_s1031"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UJMMA&#10;AADbAAAADwAAAGRycy9kb3ducmV2LnhtbESPzWrDQAyE74W8w6JAbvW6PYTiZm1CaErpqfk59Ci8&#10;im3i1bpeNXHevjoEepOY0cynVTWF3lxoTF1kB09ZDoa4jr7jxsHxsH18AZME2WMfmRzcKEFVzh5W&#10;WPh45R1d9tIYDeFUoINWZCisTXVLAVMWB2LVTnEMKLqOjfUjXjU89PY5z5c2YMfa0OJAm5bq8/43&#10;OPhutniSzTmkw7JP63f/8yVvn84t5tP6FYzQJP/m+/WHV3yF1V90AFv+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5UJMMAAADbAAAADwAAAAAAAAAAAAAAAACYAgAAZHJzL2Rv&#10;d25yZXYueG1sUEsFBgAAAAAEAAQA9QAAAIgDAAAAAA==&#10;" fillcolor="#009dd9" stroked="f" strokecolor="black [0]" insetpen="t">
                    <v:shadow color="#dbf5f9"/>
                    <v:textbox inset="2.88pt,2.88pt,2.88pt,2.88pt"/>
                  </v:rect>
                </v:group>
              </v:group>
            </w:pict>
          </mc:Fallback>
        </mc:AlternateContent>
      </w:r>
      <w:r w:rsidR="00F44A3E" w:rsidRPr="00306513">
        <w:rPr>
          <w:rFonts w:ascii="Arial" w:hAnsi="Arial" w:cs="Arial"/>
          <w:noProof/>
        </w:rPr>
        <mc:AlternateContent>
          <mc:Choice Requires="wps">
            <w:drawing>
              <wp:anchor distT="0" distB="0" distL="114300" distR="114300" simplePos="0" relativeHeight="251659264" behindDoc="0" locked="0" layoutInCell="1" allowOverlap="1" wp14:anchorId="098B34F4" wp14:editId="3C7B257F">
                <wp:simplePos x="0" y="0"/>
                <wp:positionH relativeFrom="column">
                  <wp:posOffset>-481141</wp:posOffset>
                </wp:positionH>
                <wp:positionV relativeFrom="paragraph">
                  <wp:posOffset>-357677</wp:posOffset>
                </wp:positionV>
                <wp:extent cx="7018638" cy="8365061"/>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pt;margin-top:-28.15pt;width:552.65pt;height:6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KIw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">
                <v:textbox>
                  <w:txbxContent>
                    <w:sdt>
                      <w:sdtPr>
                        <w:id w:val="568603642"/>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F44A3E" w:rsidRPr="00306513">
        <w:rPr>
          <w:rFonts w:ascii="Arial" w:hAnsi="Arial" w:cs="Arial"/>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5B5A3D18" wp14:editId="2FE6B842">
                <wp:simplePos x="0" y="0"/>
                <wp:positionH relativeFrom="column">
                  <wp:posOffset>-1032699</wp:posOffset>
                </wp:positionH>
                <wp:positionV relativeFrom="paragraph">
                  <wp:posOffset>-943301</wp:posOffset>
                </wp:positionV>
                <wp:extent cx="7983855" cy="101390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0" cy="27432"/>
                        </a:xfrm>
                      </wpg:grpSpPr>
                      <wps:wsp>
                        <wps:cNvPr id="4"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5" name="Group 4"/>
                        <wpg:cNvGrpSpPr>
                          <a:grpSpLocks/>
                        </wpg:cNvGrpSpPr>
                        <wpg:grpSpPr bwMode="auto">
                          <a:xfrm>
                            <a:off x="1088421" y="1088136"/>
                            <a:ext cx="26861" cy="27432"/>
                            <a:chOff x="1088421" y="1088136"/>
                            <a:chExt cx="26860" cy="27432"/>
                          </a:xfrm>
                        </wpg:grpSpPr>
                        <wpg:grpSp>
                          <wpg:cNvPr id="6" name="Group 5"/>
                          <wpg:cNvGrpSpPr>
                            <a:grpSpLocks/>
                          </wpg:cNvGrpSpPr>
                          <wpg:grpSpPr bwMode="auto">
                            <a:xfrm>
                              <a:off x="1088421" y="1088136"/>
                              <a:ext cx="26861" cy="27432"/>
                              <a:chOff x="1088421" y="1088136"/>
                              <a:chExt cx="26860" cy="27432"/>
                            </a:xfrm>
                          </wpg:grpSpPr>
                          <wps:wsp>
                            <wps:cNvPr id="7"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8"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9"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0"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F44A3E" w:rsidRPr="007552F5" w:rsidRDefault="00F44A3E" w:rsidP="007552F5">
                                <w:pPr>
                                  <w:ind w:left="720"/>
                                  <w:rPr>
                                    <w:rFonts w:ascii="Times New Roman" w:hAnsi="Times New Roman"/>
                                    <w:sz w:val="40"/>
                                    <w:szCs w:val="40"/>
                                  </w:rPr>
                                </w:pPr>
                              </w:p>
                              <w:p w:rsidR="007552F5" w:rsidRDefault="007552F5" w:rsidP="007552F5">
                                <w:pPr>
                                  <w:pStyle w:val="Heading2"/>
                                  <w:ind w:left="720"/>
                                  <w:rPr>
                                    <w:rFonts w:asciiTheme="minorHAnsi" w:hAnsiTheme="minorHAnsi"/>
                                    <w:sz w:val="40"/>
                                    <w:szCs w:val="40"/>
                                  </w:rPr>
                                </w:pPr>
                              </w:p>
                              <w:p w:rsidR="007552F5" w:rsidRDefault="007552F5" w:rsidP="007552F5">
                                <w:pPr>
                                  <w:pStyle w:val="Heading2"/>
                                  <w:ind w:left="720"/>
                                  <w:rPr>
                                    <w:rFonts w:asciiTheme="minorHAnsi" w:hAnsiTheme="minorHAnsi"/>
                                    <w:sz w:val="40"/>
                                    <w:szCs w:val="40"/>
                                  </w:rPr>
                                </w:pPr>
                              </w:p>
                              <w:p w:rsidR="00DA67A8" w:rsidRDefault="00DA7A6A" w:rsidP="007552F5">
                                <w:pPr>
                                  <w:pStyle w:val="Heading2"/>
                                  <w:ind w:left="720"/>
                                  <w:rPr>
                                    <w:rFonts w:ascii="Arial" w:eastAsiaTheme="minorHAnsi" w:hAnsi="Arial" w:cs="Arial"/>
                                    <w:color w:val="auto"/>
                                    <w:kern w:val="0"/>
                                    <w:sz w:val="22"/>
                                    <w:szCs w:val="22"/>
                                    <w:lang w:val="en-CA"/>
                                    <w14:ligatures w14:val="none"/>
                                    <w14:cntxtAlts w14:val="0"/>
                                  </w:rPr>
                                </w:pPr>
                                <w:r w:rsidRPr="007552F5">
                                  <w:rPr>
                                    <w:rFonts w:asciiTheme="minorHAnsi" w:hAnsiTheme="minorHAnsi"/>
                                    <w:sz w:val="40"/>
                                    <w:szCs w:val="40"/>
                                  </w:rPr>
                                  <w:t xml:space="preserve">Faculty </w:t>
                                </w:r>
                                <w:r w:rsidR="00BC24CB" w:rsidRPr="007552F5">
                                  <w:rPr>
                                    <w:rFonts w:asciiTheme="minorHAnsi" w:hAnsiTheme="minorHAnsi"/>
                                    <w:sz w:val="40"/>
                                    <w:szCs w:val="40"/>
                                  </w:rPr>
                                  <w:t xml:space="preserve">Resource: </w:t>
                                </w:r>
                                <w:r w:rsidRPr="007552F5">
                                  <w:rPr>
                                    <w:rFonts w:asciiTheme="minorHAnsi" w:hAnsiTheme="minorHAnsi"/>
                                    <w:sz w:val="40"/>
                                    <w:szCs w:val="40"/>
                                  </w:rPr>
                                  <w:t>Time Management</w:t>
                                </w:r>
                              </w:p>
                              <w:p w:rsidR="00DA7A6A" w:rsidRDefault="00DA7A6A" w:rsidP="00DA67A8">
                                <w:pPr>
                                  <w:spacing w:after="200" w:line="276" w:lineRule="auto"/>
                                  <w:ind w:left="720"/>
                                  <w:contextualSpacing/>
                                  <w:rPr>
                                    <w:rFonts w:ascii="Arial" w:eastAsiaTheme="minorHAnsi" w:hAnsi="Arial" w:cs="Arial"/>
                                    <w:color w:val="auto"/>
                                    <w:kern w:val="0"/>
                                    <w:sz w:val="22"/>
                                    <w:szCs w:val="22"/>
                                    <w:lang w:val="en-CA"/>
                                    <w14:ligatures w14:val="none"/>
                                    <w14:cntxtAlts w14:val="0"/>
                                  </w:rPr>
                                </w:pPr>
                              </w:p>
                              <w:p w:rsidR="00DA7A6A" w:rsidRPr="00DA7A6A" w:rsidRDefault="00DA7A6A" w:rsidP="00DA7A6A">
                                <w:pPr>
                                  <w:rPr>
                                    <w:rFonts w:ascii="Arial" w:hAnsi="Arial" w:cs="Arial"/>
                                    <w:b/>
                                    <w:sz w:val="32"/>
                                    <w:szCs w:val="32"/>
                                  </w:rPr>
                                </w:pPr>
                              </w:p>
                              <w:p w:rsidR="00DA7A6A" w:rsidRPr="00DA7A6A" w:rsidRDefault="00DA7A6A" w:rsidP="007552F5">
                                <w:pPr>
                                  <w:ind w:left="720"/>
                                  <w:rPr>
                                    <w:rFonts w:ascii="Arial" w:hAnsi="Arial" w:cs="Arial"/>
                                    <w:b/>
                                    <w:sz w:val="32"/>
                                    <w:szCs w:val="32"/>
                                  </w:rPr>
                                </w:pPr>
                                <w:r w:rsidRPr="00DA7A6A">
                                  <w:rPr>
                                    <w:rFonts w:ascii="Arial" w:hAnsi="Arial" w:cs="Arial"/>
                                    <w:b/>
                                    <w:sz w:val="32"/>
                                    <w:szCs w:val="32"/>
                                  </w:rPr>
                                  <w:t>Why does time management cause problems for students?</w:t>
                                </w:r>
                              </w:p>
                              <w:p w:rsidR="00DA7A6A" w:rsidRPr="00DA7A6A" w:rsidRDefault="00DA7A6A" w:rsidP="007552F5">
                                <w:pPr>
                                  <w:ind w:left="720"/>
                                  <w:rPr>
                                    <w:rFonts w:ascii="Arial" w:hAnsi="Arial" w:cs="Arial"/>
                                    <w:sz w:val="28"/>
                                    <w:szCs w:val="28"/>
                                  </w:rPr>
                                </w:pPr>
                                <w:r w:rsidRPr="00DA7A6A">
                                  <w:rPr>
                                    <w:rFonts w:ascii="Arial" w:hAnsi="Arial" w:cs="Arial"/>
                                    <w:sz w:val="28"/>
                                    <w:szCs w:val="28"/>
                                  </w:rPr>
                                  <w:t>Time management for students can be one of the most important—and difficult– skills to learn during their young lives.  With so much going on, having strong time management can sometimes seem impossible.  Fortunately, however, there are things they can do to help make sure their time management leaves them feeling organized and in control instead of exhausted and behind.</w:t>
                                </w:r>
                              </w:p>
                              <w:p w:rsidR="00DA7A6A" w:rsidRPr="00DA7A6A" w:rsidRDefault="00DA7A6A" w:rsidP="007552F5">
                                <w:pPr>
                                  <w:ind w:left="720"/>
                                  <w:rPr>
                                    <w:rFonts w:ascii="Arial" w:hAnsi="Arial" w:cs="Arial"/>
                                    <w:sz w:val="28"/>
                                    <w:szCs w:val="28"/>
                                  </w:rPr>
                                </w:pPr>
                              </w:p>
                              <w:p w:rsidR="00DA7A6A" w:rsidRPr="00DA7A6A" w:rsidRDefault="00DA7A6A" w:rsidP="007552F5">
                                <w:pPr>
                                  <w:ind w:left="720"/>
                                  <w:rPr>
                                    <w:rFonts w:ascii="Arial" w:hAnsi="Arial" w:cs="Arial"/>
                                    <w:sz w:val="28"/>
                                    <w:szCs w:val="28"/>
                                  </w:rPr>
                                </w:pPr>
                                <w:r w:rsidRPr="00DA7A6A">
                                  <w:rPr>
                                    <w:rFonts w:ascii="Arial" w:hAnsi="Arial" w:cs="Arial"/>
                                    <w:sz w:val="28"/>
                                    <w:szCs w:val="28"/>
                                  </w:rPr>
                                  <w:t>Th</w:t>
                                </w:r>
                                <w:r>
                                  <w:rPr>
                                    <w:rFonts w:ascii="Arial" w:hAnsi="Arial" w:cs="Arial"/>
                                    <w:sz w:val="28"/>
                                    <w:szCs w:val="28"/>
                                  </w:rPr>
                                  <w:t xml:space="preserve">e </w:t>
                                </w:r>
                                <w:proofErr w:type="spellStart"/>
                                <w:r w:rsidR="007552F5">
                                  <w:rPr>
                                    <w:rFonts w:ascii="Arial" w:hAnsi="Arial" w:cs="Arial"/>
                                    <w:sz w:val="28"/>
                                    <w:szCs w:val="28"/>
                                  </w:rPr>
                                  <w:t>Power</w:t>
                                </w:r>
                                <w:r w:rsidRPr="00DA7A6A">
                                  <w:rPr>
                                    <w:rFonts w:ascii="Arial" w:hAnsi="Arial" w:cs="Arial"/>
                                    <w:sz w:val="28"/>
                                    <w:szCs w:val="28"/>
                                  </w:rPr>
                                  <w:t>point</w:t>
                                </w:r>
                                <w:proofErr w:type="spellEnd"/>
                                <w:r w:rsidRPr="00DA7A6A">
                                  <w:rPr>
                                    <w:rFonts w:ascii="Arial" w:hAnsi="Arial" w:cs="Arial"/>
                                    <w:sz w:val="28"/>
                                    <w:szCs w:val="28"/>
                                  </w:rPr>
                                  <w:t xml:space="preserve"> presentation</w:t>
                                </w:r>
                                <w:r>
                                  <w:rPr>
                                    <w:rFonts w:ascii="Arial" w:hAnsi="Arial" w:cs="Arial"/>
                                    <w:sz w:val="28"/>
                                    <w:szCs w:val="28"/>
                                  </w:rPr>
                                  <w:t xml:space="preserve"> on time management in this tool kit</w:t>
                                </w:r>
                                <w:r w:rsidRPr="00DA7A6A">
                                  <w:rPr>
                                    <w:rFonts w:ascii="Arial" w:hAnsi="Arial" w:cs="Arial"/>
                                    <w:sz w:val="28"/>
                                    <w:szCs w:val="28"/>
                                  </w:rPr>
                                  <w:t xml:space="preserve"> will help explain the importance of time management to your class.</w:t>
                                </w:r>
                                <w:r w:rsidR="007552F5">
                                  <w:rPr>
                                    <w:rFonts w:ascii="Arial" w:hAnsi="Arial" w:cs="Arial"/>
                                    <w:sz w:val="28"/>
                                    <w:szCs w:val="28"/>
                                  </w:rPr>
                                  <w:t xml:space="preserve"> The presentation </w:t>
                                </w:r>
                                <w:r>
                                  <w:rPr>
                                    <w:rFonts w:ascii="Arial" w:hAnsi="Arial" w:cs="Arial"/>
                                    <w:sz w:val="28"/>
                                    <w:szCs w:val="28"/>
                                  </w:rPr>
                                  <w:t xml:space="preserve">includes an </w:t>
                                </w:r>
                                <w:r w:rsidR="007552F5">
                                  <w:rPr>
                                    <w:rFonts w:ascii="Arial" w:hAnsi="Arial" w:cs="Arial"/>
                                    <w:sz w:val="28"/>
                                    <w:szCs w:val="28"/>
                                  </w:rPr>
                                  <w:t>a</w:t>
                                </w:r>
                                <w:r w:rsidRPr="00DA7A6A">
                                  <w:rPr>
                                    <w:rFonts w:ascii="Arial" w:hAnsi="Arial" w:cs="Arial"/>
                                    <w:sz w:val="28"/>
                                    <w:szCs w:val="28"/>
                                  </w:rPr>
                                  <w:t>ctivity</w:t>
                                </w:r>
                                <w:r w:rsidR="007552F5">
                                  <w:rPr>
                                    <w:rFonts w:ascii="Arial" w:hAnsi="Arial" w:cs="Arial"/>
                                    <w:sz w:val="28"/>
                                    <w:szCs w:val="28"/>
                                  </w:rPr>
                                  <w:t xml:space="preserve">, which is </w:t>
                                </w:r>
                                <w:r w:rsidRPr="00DA7A6A">
                                  <w:rPr>
                                    <w:rFonts w:ascii="Arial" w:hAnsi="Arial" w:cs="Arial"/>
                                    <w:sz w:val="28"/>
                                    <w:szCs w:val="28"/>
                                  </w:rPr>
                                  <w:t>a group assignment for the students.  They will get into groups of</w:t>
                                </w:r>
                                <w:r w:rsidR="007552F5">
                                  <w:rPr>
                                    <w:rFonts w:ascii="Arial" w:hAnsi="Arial" w:cs="Arial"/>
                                    <w:sz w:val="28"/>
                                    <w:szCs w:val="28"/>
                                  </w:rPr>
                                  <w:t xml:space="preserve"> four</w:t>
                                </w:r>
                                <w:r w:rsidRPr="00DA7A6A">
                                  <w:rPr>
                                    <w:rFonts w:ascii="Arial" w:hAnsi="Arial" w:cs="Arial"/>
                                    <w:sz w:val="28"/>
                                    <w:szCs w:val="28"/>
                                  </w:rPr>
                                  <w:t xml:space="preserve"> and ‘plot’ a weekly schedule.</w:t>
                                </w:r>
                                <w:r>
                                  <w:rPr>
                                    <w:rFonts w:ascii="Arial" w:hAnsi="Arial" w:cs="Arial"/>
                                    <w:sz w:val="28"/>
                                    <w:szCs w:val="28"/>
                                  </w:rPr>
                                  <w:t xml:space="preserve"> </w:t>
                                </w:r>
                              </w:p>
                              <w:p w:rsidR="00DA7A6A" w:rsidRPr="00DA7A6A" w:rsidRDefault="00DA7A6A" w:rsidP="007552F5">
                                <w:pPr>
                                  <w:ind w:left="720"/>
                                  <w:rPr>
                                    <w:rFonts w:ascii="Arial" w:hAnsi="Arial" w:cs="Arial"/>
                                    <w:sz w:val="28"/>
                                    <w:szCs w:val="28"/>
                                  </w:rPr>
                                </w:pPr>
                                <w:r w:rsidRPr="00DA7A6A">
                                  <w:rPr>
                                    <w:rFonts w:ascii="Arial" w:hAnsi="Arial" w:cs="Arial"/>
                                    <w:sz w:val="28"/>
                                    <w:szCs w:val="28"/>
                                  </w:rPr>
                                  <w:tab/>
                                </w:r>
                              </w:p>
                              <w:p w:rsidR="00DA7A6A" w:rsidRPr="00DA7A6A" w:rsidRDefault="00DA7A6A" w:rsidP="007552F5">
                                <w:pPr>
                                  <w:ind w:left="720"/>
                                  <w:rPr>
                                    <w:rFonts w:ascii="Arial" w:hAnsi="Arial" w:cs="Arial"/>
                                    <w:sz w:val="28"/>
                                    <w:szCs w:val="28"/>
                                  </w:rPr>
                                </w:pPr>
                                <w:r w:rsidRPr="00DA7A6A">
                                  <w:rPr>
                                    <w:rFonts w:ascii="Arial" w:hAnsi="Arial" w:cs="Arial"/>
                                    <w:sz w:val="28"/>
                                    <w:szCs w:val="28"/>
                                  </w:rPr>
                                  <w:t>Handouts for a weekly and semester schedule are provided.</w:t>
                                </w:r>
                                <w:r>
                                  <w:rPr>
                                    <w:rFonts w:ascii="Arial" w:hAnsi="Arial" w:cs="Arial"/>
                                    <w:sz w:val="28"/>
                                    <w:szCs w:val="28"/>
                                  </w:rPr>
                                  <w:t xml:space="preserve"> We suggest you </w:t>
                                </w:r>
                                <w:r w:rsidR="007552F5">
                                  <w:rPr>
                                    <w:rFonts w:ascii="Arial" w:hAnsi="Arial" w:cs="Arial"/>
                                    <w:sz w:val="28"/>
                                    <w:szCs w:val="28"/>
                                  </w:rPr>
                                  <w:t xml:space="preserve">encourage students to use them to </w:t>
                                </w:r>
                                <w:r>
                                  <w:rPr>
                                    <w:rFonts w:ascii="Arial" w:hAnsi="Arial" w:cs="Arial"/>
                                    <w:sz w:val="28"/>
                                    <w:szCs w:val="28"/>
                                  </w:rPr>
                                  <w:t xml:space="preserve">complete their own </w:t>
                                </w:r>
                                <w:r w:rsidR="007552F5">
                                  <w:rPr>
                                    <w:rFonts w:ascii="Arial" w:hAnsi="Arial" w:cs="Arial"/>
                                    <w:sz w:val="28"/>
                                    <w:szCs w:val="28"/>
                                  </w:rPr>
                                  <w:t>schedules</w:t>
                                </w:r>
                                <w:r>
                                  <w:rPr>
                                    <w:rFonts w:ascii="Arial" w:hAnsi="Arial" w:cs="Arial"/>
                                    <w:sz w:val="28"/>
                                    <w:szCs w:val="28"/>
                                  </w:rPr>
                                  <w:t xml:space="preserve"> after completing the group activity.</w:t>
                                </w:r>
                              </w:p>
                              <w:p w:rsidR="00DA7A6A" w:rsidRPr="007D1EF7" w:rsidRDefault="00DA7A6A" w:rsidP="00DA67A8">
                                <w:pPr>
                                  <w:spacing w:after="200" w:line="276" w:lineRule="auto"/>
                                  <w:ind w:left="720"/>
                                  <w:contextualSpacing/>
                                  <w:rPr>
                                    <w:rFonts w:ascii="Arial" w:eastAsiaTheme="minorHAnsi" w:hAnsi="Arial" w:cs="Arial"/>
                                    <w:color w:val="auto"/>
                                    <w:kern w:val="0"/>
                                    <w:sz w:val="22"/>
                                    <w:szCs w:val="22"/>
                                    <w:lang w:val="en-CA"/>
                                    <w14:ligatures w14:val="none"/>
                                    <w14:cntxtAlts w14:val="0"/>
                                  </w:rPr>
                                </w:pPr>
                              </w:p>
                              <w:p w:rsidR="00DA67A8" w:rsidRPr="007D1EF7" w:rsidRDefault="00DA67A8" w:rsidP="00DA67A8">
                                <w:pPr>
                                  <w:spacing w:after="200" w:line="276" w:lineRule="auto"/>
                                  <w:ind w:left="720"/>
                                  <w:contextualSpacing/>
                                  <w:rPr>
                                    <w:rFonts w:ascii="Arial" w:eastAsiaTheme="minorHAnsi" w:hAnsi="Arial" w:cs="Arial"/>
                                    <w:color w:val="auto"/>
                                    <w:kern w:val="0"/>
                                    <w:sz w:val="22"/>
                                    <w:szCs w:val="22"/>
                                    <w:lang w:val="en-CA"/>
                                    <w14:ligatures w14:val="none"/>
                                    <w14:cntxtAlts w14:val="0"/>
                                  </w:rPr>
                                </w:pPr>
                                <w:bookmarkStart w:id="0" w:name="_GoBack"/>
                                <w:bookmarkEnd w:id="0"/>
                              </w:p>
                              <w:p w:rsidR="000023B6" w:rsidRPr="00D06069" w:rsidRDefault="000023B6" w:rsidP="000023B6">
                                <w:pPr>
                                  <w:pStyle w:val="ListParagraph"/>
                                  <w:ind w:left="1353"/>
                                  <w:rPr>
                                    <w:rFonts w:ascii="Arial" w:hAnsi="Arial" w:cs="Arial"/>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3pt;margin-top:-74.3pt;width:628.65pt;height:798.35pt;z-index:251660288"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">
                <v:rect id="Rectangle 3" o:spid="_x0000_s102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v:textbox inset="2.88pt,2.88pt,2.88pt,2.88pt"/>
                </v:rect>
                <v:group id="Group 4" o:spid="_x0000_s102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3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 o:spid="_x0000_s103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YxcQA&#10;AADaAAAADwAAAGRycy9kb3ducmV2LnhtbESPT2sCMRTE70K/Q3gFL6LZelhlNYq0iB4EqxXR22Pz&#10;9g/dvKybqOu3NwWhx2FmfsNM562pxI0aV1pW8DGIQBCnVpecKzj8LPtjEM4ja6wsk4IHOZjP3jpT&#10;TLS9845ue5+LAGGXoILC+zqR0qUFGXQDWxMHL7ONQR9kk0vd4D3ATSWHURRLgyWHhQJr+iwo/d1f&#10;jYLNarHNLjT+/srWce94fsTp5YRKdd/bxQSEp9b/h1/ttVYwgr8r4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WMXEAAAA2gAAAA8AAAAAAAAAAAAAAAAAmAIAAGRycy9k&#10;b3ducmV2LnhtbFBLBQYAAAAABAAEAPUAAACJAwAAAAA=&#10;" fillcolor="#04617b" stroked="f" strokecolor="black [0]" insetpen="t">
                      <v:shadow color="#dbf5f9"/>
                      <v:textbox inset="2.88pt,2.88pt,2.88pt,2.88pt"/>
                    </v:rect>
                    <v:rect id="Rectangle 7" o:spid="_x0000_s103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rsEA&#10;AADaAAAADwAAAGRycy9kb3ducmV2LnhtbERPy2rCQBTdC/7DcIXudJJUisRMQhUK7dJoKd3dZq55&#10;NHMnZEaT/n1nUejycN5ZMZte3Gl0rWUF8SYCQVxZ3XKt4HJ+We9AOI+ssbdMCn7IQZEvFxmm2k58&#10;onvpaxFC2KWooPF+SKV0VUMG3cYOxIG72tGgD3CspR5xCuGml0kUPUmDLYeGBgc6NlR9lzej4OMQ&#10;d592SHbvt7dz9/hlk37bJUo9rObnPQhPs/8X/7lftYKwNVw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0U67BAAAA2gAAAA8AAAAAAAAAAAAAAAAAmAIAAGRycy9kb3du&#10;cmV2LnhtbFBLBQYAAAAABAAEAPUAAACGAwAAAAA=&#10;" fillcolor="#0f6fc6" stroked="f" strokecolor="black [0]" insetpen="t">
                      <v:shadow color="#dbf5f9"/>
                      <v:textbox inset="2.88pt,2.88pt,2.88pt,2.88pt"/>
                    </v:rect>
                    <v:rect id="Rectangle 8" o:spid="_x0000_s103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b8IA&#10;AADaAAAADwAAAGRycy9kb3ducmV2LnhtbESPQWvCQBSE7wX/w/IEb83GHkIbs4pIFempVQ8eH9ln&#10;Esy+jdlnTP99t1DocZiZb5hiNbpWDdSHxrOBeZKCIi69bbgycDpun19BBUG22HomA98UYLWcPBWY&#10;W//gLxoOUqkI4ZCjgVqky7UOZU0OQ+I74uhdfO9QouwrbXt8RLhr9UuaZtphw3Ghxo42NZXXw90Z&#10;OFdbvMjm6sIxa8N6Z2+f8v5hzGw6rheghEb5D/+199bAG/xei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X5vwgAAANoAAAAPAAAAAAAAAAAAAAAAAJgCAABkcnMvZG93&#10;bnJldi54bWxQSwUGAAAAAAQABAD1AAAAhwMAAAAA&#10;" fillcolor="#009dd9" stroked="f" strokecolor="black [0]" insetpen="t">
                      <v:shadow color="#dbf5f9"/>
                      <v:textbox inset="2.88pt,2.88pt,2.88pt,2.88pt"/>
                    </v:rect>
                  </v:group>
                  <v:rect id="Rectangle 9" o:spid="_x0000_s103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SWsQA&#10;AADbAAAADwAAAGRycy9kb3ducmV2LnhtbESPQW/CMAyF75P2HyJP2mUaKRNCqCMgmITGFdYLN9OY&#10;NtA4VZJB+ffzAWk3W+/5vc/z5eA7daWYXGAD41EBirgO1nFjoPrZvM9ApYxssQtMBu6UYLl4fppj&#10;acONd3Td50ZJCKcSDbQ596XWqW7JYxqFnli0U4ges6yx0TbiTcJ9pz+KYqo9OpaGFnv6aqm+7H+9&#10;ge9VdcFY3XeH4/ltunbr8cRtN8a8vgyrT1CZhvxvflxvreALvf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ElrEAAAA2wAAAA8AAAAAAAAAAAAAAAAAmAIAAGRycy9k&#10;b3ducmV2LnhtbFBLBQYAAAAABAAEAPUAAACJAwAAAAA=&#10;" strokecolor="#04617b" strokeweight="4.5pt" insetpen="t">
                    <v:shadow color="#dbf5f9"/>
                    <v:textbox inset="2.88pt,2.88pt,2.88pt,2.88pt">
                      <w:txbxContent>
                        <w:p w:rsidR="00F44A3E" w:rsidRPr="007552F5" w:rsidRDefault="00F44A3E" w:rsidP="007552F5">
                          <w:pPr>
                            <w:ind w:left="720"/>
                            <w:rPr>
                              <w:rFonts w:ascii="Times New Roman" w:hAnsi="Times New Roman"/>
                              <w:sz w:val="40"/>
                              <w:szCs w:val="40"/>
                            </w:rPr>
                          </w:pPr>
                        </w:p>
                        <w:p w:rsidR="007552F5" w:rsidRDefault="007552F5" w:rsidP="007552F5">
                          <w:pPr>
                            <w:pStyle w:val="Heading2"/>
                            <w:ind w:left="720"/>
                            <w:rPr>
                              <w:rFonts w:asciiTheme="minorHAnsi" w:hAnsiTheme="minorHAnsi"/>
                              <w:sz w:val="40"/>
                              <w:szCs w:val="40"/>
                            </w:rPr>
                          </w:pPr>
                        </w:p>
                        <w:p w:rsidR="007552F5" w:rsidRDefault="007552F5" w:rsidP="007552F5">
                          <w:pPr>
                            <w:pStyle w:val="Heading2"/>
                            <w:ind w:left="720"/>
                            <w:rPr>
                              <w:rFonts w:asciiTheme="minorHAnsi" w:hAnsiTheme="minorHAnsi"/>
                              <w:sz w:val="40"/>
                              <w:szCs w:val="40"/>
                            </w:rPr>
                          </w:pPr>
                        </w:p>
                        <w:p w:rsidR="00DA67A8" w:rsidRDefault="00DA7A6A" w:rsidP="007552F5">
                          <w:pPr>
                            <w:pStyle w:val="Heading2"/>
                            <w:ind w:left="720"/>
                            <w:rPr>
                              <w:rFonts w:ascii="Arial" w:eastAsiaTheme="minorHAnsi" w:hAnsi="Arial" w:cs="Arial"/>
                              <w:color w:val="auto"/>
                              <w:kern w:val="0"/>
                              <w:sz w:val="22"/>
                              <w:szCs w:val="22"/>
                              <w:lang w:val="en-CA"/>
                              <w14:ligatures w14:val="none"/>
                              <w14:cntxtAlts w14:val="0"/>
                            </w:rPr>
                          </w:pPr>
                          <w:r w:rsidRPr="007552F5">
                            <w:rPr>
                              <w:rFonts w:asciiTheme="minorHAnsi" w:hAnsiTheme="minorHAnsi"/>
                              <w:sz w:val="40"/>
                              <w:szCs w:val="40"/>
                            </w:rPr>
                            <w:t xml:space="preserve">Faculty </w:t>
                          </w:r>
                          <w:r w:rsidR="00BC24CB" w:rsidRPr="007552F5">
                            <w:rPr>
                              <w:rFonts w:asciiTheme="minorHAnsi" w:hAnsiTheme="minorHAnsi"/>
                              <w:sz w:val="40"/>
                              <w:szCs w:val="40"/>
                            </w:rPr>
                            <w:t xml:space="preserve">Resource: </w:t>
                          </w:r>
                          <w:r w:rsidRPr="007552F5">
                            <w:rPr>
                              <w:rFonts w:asciiTheme="minorHAnsi" w:hAnsiTheme="minorHAnsi"/>
                              <w:sz w:val="40"/>
                              <w:szCs w:val="40"/>
                            </w:rPr>
                            <w:t>Time Management</w:t>
                          </w:r>
                        </w:p>
                        <w:p w:rsidR="00DA7A6A" w:rsidRDefault="00DA7A6A" w:rsidP="00DA67A8">
                          <w:pPr>
                            <w:spacing w:after="200" w:line="276" w:lineRule="auto"/>
                            <w:ind w:left="720"/>
                            <w:contextualSpacing/>
                            <w:rPr>
                              <w:rFonts w:ascii="Arial" w:eastAsiaTheme="minorHAnsi" w:hAnsi="Arial" w:cs="Arial"/>
                              <w:color w:val="auto"/>
                              <w:kern w:val="0"/>
                              <w:sz w:val="22"/>
                              <w:szCs w:val="22"/>
                              <w:lang w:val="en-CA"/>
                              <w14:ligatures w14:val="none"/>
                              <w14:cntxtAlts w14:val="0"/>
                            </w:rPr>
                          </w:pPr>
                        </w:p>
                        <w:p w:rsidR="00DA7A6A" w:rsidRPr="00DA7A6A" w:rsidRDefault="00DA7A6A" w:rsidP="00DA7A6A">
                          <w:pPr>
                            <w:rPr>
                              <w:rFonts w:ascii="Arial" w:hAnsi="Arial" w:cs="Arial"/>
                              <w:b/>
                              <w:sz w:val="32"/>
                              <w:szCs w:val="32"/>
                            </w:rPr>
                          </w:pPr>
                        </w:p>
                        <w:p w:rsidR="00DA7A6A" w:rsidRPr="00DA7A6A" w:rsidRDefault="00DA7A6A" w:rsidP="007552F5">
                          <w:pPr>
                            <w:ind w:left="720"/>
                            <w:rPr>
                              <w:rFonts w:ascii="Arial" w:hAnsi="Arial" w:cs="Arial"/>
                              <w:b/>
                              <w:sz w:val="32"/>
                              <w:szCs w:val="32"/>
                            </w:rPr>
                          </w:pPr>
                          <w:r w:rsidRPr="00DA7A6A">
                            <w:rPr>
                              <w:rFonts w:ascii="Arial" w:hAnsi="Arial" w:cs="Arial"/>
                              <w:b/>
                              <w:sz w:val="32"/>
                              <w:szCs w:val="32"/>
                            </w:rPr>
                            <w:t>Why does time management cause problems for students?</w:t>
                          </w:r>
                        </w:p>
                        <w:p w:rsidR="00DA7A6A" w:rsidRPr="00DA7A6A" w:rsidRDefault="00DA7A6A" w:rsidP="007552F5">
                          <w:pPr>
                            <w:ind w:left="720"/>
                            <w:rPr>
                              <w:rFonts w:ascii="Arial" w:hAnsi="Arial" w:cs="Arial"/>
                              <w:sz w:val="28"/>
                              <w:szCs w:val="28"/>
                            </w:rPr>
                          </w:pPr>
                          <w:r w:rsidRPr="00DA7A6A">
                            <w:rPr>
                              <w:rFonts w:ascii="Arial" w:hAnsi="Arial" w:cs="Arial"/>
                              <w:sz w:val="28"/>
                              <w:szCs w:val="28"/>
                            </w:rPr>
                            <w:t>Time management for students can be one of the most important—and difficult– skills to learn during their young lives.  With so much going on, having strong time management can sometimes seem impossible.  Fortunately, however, there are things they can do to help make sure their time management leaves them feeling organized and in control instead of exhausted and behind.</w:t>
                          </w:r>
                        </w:p>
                        <w:p w:rsidR="00DA7A6A" w:rsidRPr="00DA7A6A" w:rsidRDefault="00DA7A6A" w:rsidP="007552F5">
                          <w:pPr>
                            <w:ind w:left="720"/>
                            <w:rPr>
                              <w:rFonts w:ascii="Arial" w:hAnsi="Arial" w:cs="Arial"/>
                              <w:sz w:val="28"/>
                              <w:szCs w:val="28"/>
                            </w:rPr>
                          </w:pPr>
                        </w:p>
                        <w:p w:rsidR="00DA7A6A" w:rsidRPr="00DA7A6A" w:rsidRDefault="00DA7A6A" w:rsidP="007552F5">
                          <w:pPr>
                            <w:ind w:left="720"/>
                            <w:rPr>
                              <w:rFonts w:ascii="Arial" w:hAnsi="Arial" w:cs="Arial"/>
                              <w:sz w:val="28"/>
                              <w:szCs w:val="28"/>
                            </w:rPr>
                          </w:pPr>
                          <w:r w:rsidRPr="00DA7A6A">
                            <w:rPr>
                              <w:rFonts w:ascii="Arial" w:hAnsi="Arial" w:cs="Arial"/>
                              <w:sz w:val="28"/>
                              <w:szCs w:val="28"/>
                            </w:rPr>
                            <w:t>Th</w:t>
                          </w:r>
                          <w:r>
                            <w:rPr>
                              <w:rFonts w:ascii="Arial" w:hAnsi="Arial" w:cs="Arial"/>
                              <w:sz w:val="28"/>
                              <w:szCs w:val="28"/>
                            </w:rPr>
                            <w:t xml:space="preserve">e </w:t>
                          </w:r>
                          <w:proofErr w:type="spellStart"/>
                          <w:r w:rsidR="007552F5">
                            <w:rPr>
                              <w:rFonts w:ascii="Arial" w:hAnsi="Arial" w:cs="Arial"/>
                              <w:sz w:val="28"/>
                              <w:szCs w:val="28"/>
                            </w:rPr>
                            <w:t>Power</w:t>
                          </w:r>
                          <w:r w:rsidRPr="00DA7A6A">
                            <w:rPr>
                              <w:rFonts w:ascii="Arial" w:hAnsi="Arial" w:cs="Arial"/>
                              <w:sz w:val="28"/>
                              <w:szCs w:val="28"/>
                            </w:rPr>
                            <w:t>point</w:t>
                          </w:r>
                          <w:proofErr w:type="spellEnd"/>
                          <w:r w:rsidRPr="00DA7A6A">
                            <w:rPr>
                              <w:rFonts w:ascii="Arial" w:hAnsi="Arial" w:cs="Arial"/>
                              <w:sz w:val="28"/>
                              <w:szCs w:val="28"/>
                            </w:rPr>
                            <w:t xml:space="preserve"> presentation</w:t>
                          </w:r>
                          <w:r>
                            <w:rPr>
                              <w:rFonts w:ascii="Arial" w:hAnsi="Arial" w:cs="Arial"/>
                              <w:sz w:val="28"/>
                              <w:szCs w:val="28"/>
                            </w:rPr>
                            <w:t xml:space="preserve"> on time management in this tool kit</w:t>
                          </w:r>
                          <w:r w:rsidRPr="00DA7A6A">
                            <w:rPr>
                              <w:rFonts w:ascii="Arial" w:hAnsi="Arial" w:cs="Arial"/>
                              <w:sz w:val="28"/>
                              <w:szCs w:val="28"/>
                            </w:rPr>
                            <w:t xml:space="preserve"> will help explain the importance of time management to your class.</w:t>
                          </w:r>
                          <w:r w:rsidR="007552F5">
                            <w:rPr>
                              <w:rFonts w:ascii="Arial" w:hAnsi="Arial" w:cs="Arial"/>
                              <w:sz w:val="28"/>
                              <w:szCs w:val="28"/>
                            </w:rPr>
                            <w:t xml:space="preserve"> The presentation </w:t>
                          </w:r>
                          <w:r>
                            <w:rPr>
                              <w:rFonts w:ascii="Arial" w:hAnsi="Arial" w:cs="Arial"/>
                              <w:sz w:val="28"/>
                              <w:szCs w:val="28"/>
                            </w:rPr>
                            <w:t xml:space="preserve">includes an </w:t>
                          </w:r>
                          <w:r w:rsidR="007552F5">
                            <w:rPr>
                              <w:rFonts w:ascii="Arial" w:hAnsi="Arial" w:cs="Arial"/>
                              <w:sz w:val="28"/>
                              <w:szCs w:val="28"/>
                            </w:rPr>
                            <w:t>a</w:t>
                          </w:r>
                          <w:r w:rsidRPr="00DA7A6A">
                            <w:rPr>
                              <w:rFonts w:ascii="Arial" w:hAnsi="Arial" w:cs="Arial"/>
                              <w:sz w:val="28"/>
                              <w:szCs w:val="28"/>
                            </w:rPr>
                            <w:t>ctivity</w:t>
                          </w:r>
                          <w:r w:rsidR="007552F5">
                            <w:rPr>
                              <w:rFonts w:ascii="Arial" w:hAnsi="Arial" w:cs="Arial"/>
                              <w:sz w:val="28"/>
                              <w:szCs w:val="28"/>
                            </w:rPr>
                            <w:t xml:space="preserve">, which is </w:t>
                          </w:r>
                          <w:r w:rsidRPr="00DA7A6A">
                            <w:rPr>
                              <w:rFonts w:ascii="Arial" w:hAnsi="Arial" w:cs="Arial"/>
                              <w:sz w:val="28"/>
                              <w:szCs w:val="28"/>
                            </w:rPr>
                            <w:t>a group assignment for the students.  They will get into groups of</w:t>
                          </w:r>
                          <w:r w:rsidR="007552F5">
                            <w:rPr>
                              <w:rFonts w:ascii="Arial" w:hAnsi="Arial" w:cs="Arial"/>
                              <w:sz w:val="28"/>
                              <w:szCs w:val="28"/>
                            </w:rPr>
                            <w:t xml:space="preserve"> four</w:t>
                          </w:r>
                          <w:r w:rsidRPr="00DA7A6A">
                            <w:rPr>
                              <w:rFonts w:ascii="Arial" w:hAnsi="Arial" w:cs="Arial"/>
                              <w:sz w:val="28"/>
                              <w:szCs w:val="28"/>
                            </w:rPr>
                            <w:t xml:space="preserve"> and ‘plot’ a weekly schedule.</w:t>
                          </w:r>
                          <w:r>
                            <w:rPr>
                              <w:rFonts w:ascii="Arial" w:hAnsi="Arial" w:cs="Arial"/>
                              <w:sz w:val="28"/>
                              <w:szCs w:val="28"/>
                            </w:rPr>
                            <w:t xml:space="preserve"> </w:t>
                          </w:r>
                        </w:p>
                        <w:p w:rsidR="00DA7A6A" w:rsidRPr="00DA7A6A" w:rsidRDefault="00DA7A6A" w:rsidP="007552F5">
                          <w:pPr>
                            <w:ind w:left="720"/>
                            <w:rPr>
                              <w:rFonts w:ascii="Arial" w:hAnsi="Arial" w:cs="Arial"/>
                              <w:sz w:val="28"/>
                              <w:szCs w:val="28"/>
                            </w:rPr>
                          </w:pPr>
                          <w:r w:rsidRPr="00DA7A6A">
                            <w:rPr>
                              <w:rFonts w:ascii="Arial" w:hAnsi="Arial" w:cs="Arial"/>
                              <w:sz w:val="28"/>
                              <w:szCs w:val="28"/>
                            </w:rPr>
                            <w:tab/>
                          </w:r>
                        </w:p>
                        <w:p w:rsidR="00DA7A6A" w:rsidRPr="00DA7A6A" w:rsidRDefault="00DA7A6A" w:rsidP="007552F5">
                          <w:pPr>
                            <w:ind w:left="720"/>
                            <w:rPr>
                              <w:rFonts w:ascii="Arial" w:hAnsi="Arial" w:cs="Arial"/>
                              <w:sz w:val="28"/>
                              <w:szCs w:val="28"/>
                            </w:rPr>
                          </w:pPr>
                          <w:r w:rsidRPr="00DA7A6A">
                            <w:rPr>
                              <w:rFonts w:ascii="Arial" w:hAnsi="Arial" w:cs="Arial"/>
                              <w:sz w:val="28"/>
                              <w:szCs w:val="28"/>
                            </w:rPr>
                            <w:t>Handouts for a weekly and semester schedule are provided.</w:t>
                          </w:r>
                          <w:r>
                            <w:rPr>
                              <w:rFonts w:ascii="Arial" w:hAnsi="Arial" w:cs="Arial"/>
                              <w:sz w:val="28"/>
                              <w:szCs w:val="28"/>
                            </w:rPr>
                            <w:t xml:space="preserve"> We suggest you </w:t>
                          </w:r>
                          <w:r w:rsidR="007552F5">
                            <w:rPr>
                              <w:rFonts w:ascii="Arial" w:hAnsi="Arial" w:cs="Arial"/>
                              <w:sz w:val="28"/>
                              <w:szCs w:val="28"/>
                            </w:rPr>
                            <w:t xml:space="preserve">encourage students to use them to </w:t>
                          </w:r>
                          <w:r>
                            <w:rPr>
                              <w:rFonts w:ascii="Arial" w:hAnsi="Arial" w:cs="Arial"/>
                              <w:sz w:val="28"/>
                              <w:szCs w:val="28"/>
                            </w:rPr>
                            <w:t xml:space="preserve">complete their own </w:t>
                          </w:r>
                          <w:r w:rsidR="007552F5">
                            <w:rPr>
                              <w:rFonts w:ascii="Arial" w:hAnsi="Arial" w:cs="Arial"/>
                              <w:sz w:val="28"/>
                              <w:szCs w:val="28"/>
                            </w:rPr>
                            <w:t>schedules</w:t>
                          </w:r>
                          <w:r>
                            <w:rPr>
                              <w:rFonts w:ascii="Arial" w:hAnsi="Arial" w:cs="Arial"/>
                              <w:sz w:val="28"/>
                              <w:szCs w:val="28"/>
                            </w:rPr>
                            <w:t xml:space="preserve"> after completing the group activity.</w:t>
                          </w:r>
                        </w:p>
                        <w:p w:rsidR="00DA7A6A" w:rsidRPr="007D1EF7" w:rsidRDefault="00DA7A6A" w:rsidP="00DA67A8">
                          <w:pPr>
                            <w:spacing w:after="200" w:line="276" w:lineRule="auto"/>
                            <w:ind w:left="720"/>
                            <w:contextualSpacing/>
                            <w:rPr>
                              <w:rFonts w:ascii="Arial" w:eastAsiaTheme="minorHAnsi" w:hAnsi="Arial" w:cs="Arial"/>
                              <w:color w:val="auto"/>
                              <w:kern w:val="0"/>
                              <w:sz w:val="22"/>
                              <w:szCs w:val="22"/>
                              <w:lang w:val="en-CA"/>
                              <w14:ligatures w14:val="none"/>
                              <w14:cntxtAlts w14:val="0"/>
                            </w:rPr>
                          </w:pPr>
                        </w:p>
                        <w:p w:rsidR="00DA67A8" w:rsidRPr="007D1EF7" w:rsidRDefault="00DA67A8" w:rsidP="00DA67A8">
                          <w:pPr>
                            <w:spacing w:after="200" w:line="276" w:lineRule="auto"/>
                            <w:ind w:left="720"/>
                            <w:contextualSpacing/>
                            <w:rPr>
                              <w:rFonts w:ascii="Arial" w:eastAsiaTheme="minorHAnsi" w:hAnsi="Arial" w:cs="Arial"/>
                              <w:color w:val="auto"/>
                              <w:kern w:val="0"/>
                              <w:sz w:val="22"/>
                              <w:szCs w:val="22"/>
                              <w:lang w:val="en-CA"/>
                              <w14:ligatures w14:val="none"/>
                              <w14:cntxtAlts w14:val="0"/>
                            </w:rPr>
                          </w:pPr>
                          <w:bookmarkStart w:id="1" w:name="_GoBack"/>
                          <w:bookmarkEnd w:id="1"/>
                        </w:p>
                        <w:p w:rsidR="000023B6" w:rsidRPr="00D06069" w:rsidRDefault="000023B6" w:rsidP="000023B6">
                          <w:pPr>
                            <w:pStyle w:val="ListParagraph"/>
                            <w:ind w:left="1353"/>
                            <w:rPr>
                              <w:rFonts w:ascii="Arial" w:hAnsi="Arial" w:cs="Arial"/>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v:textbox>
                  </v:rect>
                </v:group>
              </v:group>
            </w:pict>
          </mc:Fallback>
        </mc:AlternateContent>
      </w:r>
      <w:r w:rsidR="00F44A3E" w:rsidRPr="00306513">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1377D17" wp14:editId="08C6AF47">
                <wp:simplePos x="0" y="0"/>
                <wp:positionH relativeFrom="column">
                  <wp:posOffset>17780</wp:posOffset>
                </wp:positionH>
                <wp:positionV relativeFrom="paragraph">
                  <wp:posOffset>8005445</wp:posOffset>
                </wp:positionV>
                <wp:extent cx="6226175" cy="860425"/>
                <wp:effectExtent l="0" t="4445"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pt;margin-top:630.35pt;width:490.25pt;height:67.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fdDAMAAL0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" filled="f" stroked="f" strokecolor="black [0]" insetpen="t">
                <v:textbox inset="2.88pt,2.88pt,2.88pt,2.88pt">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p w:rsidR="00F44A3E" w:rsidRPr="00306513" w:rsidRDefault="00F44A3E" w:rsidP="00F44A3E">
      <w:pPr>
        <w:jc w:val="center"/>
        <w:rPr>
          <w:rFonts w:ascii="Arial" w:hAnsi="Arial" w:cs="Arial"/>
          <w:sz w:val="28"/>
          <w:szCs w:val="28"/>
        </w:rPr>
      </w:pPr>
      <w:proofErr w:type="spellStart"/>
      <w:r w:rsidRPr="00306513">
        <w:rPr>
          <w:rFonts w:ascii="Arial" w:hAnsi="Arial" w:cs="Arial"/>
        </w:rPr>
        <w:t>NoN</w:t>
      </w:r>
      <w:r w:rsidRPr="00306513">
        <w:rPr>
          <w:rFonts w:ascii="Arial" w:hAnsi="Arial" w:cs="Arial"/>
          <w:sz w:val="28"/>
          <w:szCs w:val="28"/>
        </w:rPr>
        <w:t>NoNNNNN</w:t>
      </w:r>
      <w:proofErr w:type="spellEnd"/>
    </w:p>
    <w:p w:rsidR="00F44A3E" w:rsidRPr="00306513" w:rsidRDefault="00F44A3E" w:rsidP="00F44A3E">
      <w:pPr>
        <w:jc w:val="center"/>
        <w:rPr>
          <w:rFonts w:ascii="Arial" w:hAnsi="Arial" w:cs="Arial"/>
          <w:sz w:val="28"/>
          <w:szCs w:val="28"/>
        </w:rPr>
      </w:pPr>
    </w:p>
    <w:p w:rsidR="00FE060A" w:rsidRDefault="00FE060A"/>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sectPr w:rsidR="00F44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8EA"/>
    <w:multiLevelType w:val="hybridMultilevel"/>
    <w:tmpl w:val="5F94416A"/>
    <w:lvl w:ilvl="0" w:tplc="66BCD86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186043"/>
    <w:multiLevelType w:val="hybridMultilevel"/>
    <w:tmpl w:val="8F786B48"/>
    <w:lvl w:ilvl="0" w:tplc="04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
    <w:nsid w:val="59F01D42"/>
    <w:multiLevelType w:val="hybridMultilevel"/>
    <w:tmpl w:val="2D9C4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FF21B0"/>
    <w:multiLevelType w:val="hybridMultilevel"/>
    <w:tmpl w:val="032ACDF2"/>
    <w:lvl w:ilvl="0" w:tplc="7EAAE6E8">
      <w:start w:val="1"/>
      <w:numFmt w:val="bullet"/>
      <w:lvlText w:val=""/>
      <w:lvlJc w:val="left"/>
      <w:pPr>
        <w:ind w:left="1353" w:hanging="360"/>
      </w:pPr>
      <w:rPr>
        <w:rFonts w:ascii="Wingdings" w:eastAsiaTheme="minorHAnsi" w:hAnsi="Wingdings" w:cstheme="minorBid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
    <w:nsid w:val="7B455059"/>
    <w:multiLevelType w:val="multilevel"/>
    <w:tmpl w:val="537E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3E"/>
    <w:rsid w:val="000023B6"/>
    <w:rsid w:val="000B46A6"/>
    <w:rsid w:val="00190404"/>
    <w:rsid w:val="001B0C14"/>
    <w:rsid w:val="00403FED"/>
    <w:rsid w:val="006729CD"/>
    <w:rsid w:val="007552F5"/>
    <w:rsid w:val="007C26CE"/>
    <w:rsid w:val="0098325F"/>
    <w:rsid w:val="00A80E4A"/>
    <w:rsid w:val="00AA1DAE"/>
    <w:rsid w:val="00AB2320"/>
    <w:rsid w:val="00BC24CB"/>
    <w:rsid w:val="00C34278"/>
    <w:rsid w:val="00C63BF1"/>
    <w:rsid w:val="00D06069"/>
    <w:rsid w:val="00DA67A8"/>
    <w:rsid w:val="00DA7A6A"/>
    <w:rsid w:val="00EA77A8"/>
    <w:rsid w:val="00F44A3E"/>
    <w:rsid w:val="00FE0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3E"/>
    <w:pPr>
      <w:spacing w:after="120" w:line="285" w:lineRule="auto"/>
    </w:pPr>
    <w:rPr>
      <w:rFonts w:ascii="Calibri" w:eastAsia="Times New Roman" w:hAnsi="Calibri" w:cs="Times New Roman"/>
      <w:color w:val="000000"/>
      <w:kern w:val="28"/>
      <w:sz w:val="20"/>
      <w:szCs w:val="20"/>
      <w:lang w:val="en-US"/>
      <w14:ligatures w14:val="standard"/>
      <w14:cntxtAlts/>
    </w:rPr>
  </w:style>
  <w:style w:type="paragraph" w:styleId="Heading2">
    <w:name w:val="heading 2"/>
    <w:basedOn w:val="Normal"/>
    <w:next w:val="Normal"/>
    <w:link w:val="Heading2Char"/>
    <w:uiPriority w:val="9"/>
    <w:unhideWhenUsed/>
    <w:qFormat/>
    <w:rsid w:val="00983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E"/>
    <w:rPr>
      <w:rFonts w:ascii="Tahoma" w:eastAsia="Times New Roman" w:hAnsi="Tahoma" w:cs="Tahoma"/>
      <w:color w:val="000000"/>
      <w:kern w:val="28"/>
      <w:sz w:val="16"/>
      <w:szCs w:val="16"/>
      <w:lang w:val="en-US"/>
      <w14:ligatures w14:val="standard"/>
      <w14:cntxtAlts/>
    </w:rPr>
  </w:style>
  <w:style w:type="paragraph" w:styleId="ListParagraph">
    <w:name w:val="List Paragraph"/>
    <w:basedOn w:val="Normal"/>
    <w:uiPriority w:val="34"/>
    <w:qFormat/>
    <w:rsid w:val="00DA67A8"/>
    <w:pPr>
      <w:spacing w:after="200" w:line="276" w:lineRule="auto"/>
      <w:ind w:left="720"/>
      <w:contextualSpacing/>
    </w:pPr>
    <w:rPr>
      <w:rFonts w:asciiTheme="minorHAnsi" w:eastAsiaTheme="minorHAnsi" w:hAnsiTheme="minorHAnsi" w:cstheme="minorBidi"/>
      <w:color w:val="auto"/>
      <w:kern w:val="0"/>
      <w:sz w:val="22"/>
      <w:szCs w:val="22"/>
      <w:lang w:val="en-CA"/>
      <w14:ligatures w14:val="none"/>
      <w14:cntxtAlts w14:val="0"/>
    </w:rPr>
  </w:style>
  <w:style w:type="character" w:customStyle="1" w:styleId="Heading2Char">
    <w:name w:val="Heading 2 Char"/>
    <w:basedOn w:val="DefaultParagraphFont"/>
    <w:link w:val="Heading2"/>
    <w:uiPriority w:val="9"/>
    <w:rsid w:val="0098325F"/>
    <w:rPr>
      <w:rFonts w:asciiTheme="majorHAnsi" w:eastAsiaTheme="majorEastAsia" w:hAnsiTheme="majorHAnsi" w:cstheme="majorBidi"/>
      <w:b/>
      <w:bCs/>
      <w:color w:val="4F81BD" w:themeColor="accent1"/>
      <w:kern w:val="28"/>
      <w:sz w:val="26"/>
      <w:szCs w:val="26"/>
      <w:lang w:val="en-US"/>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3E"/>
    <w:pPr>
      <w:spacing w:after="120" w:line="285" w:lineRule="auto"/>
    </w:pPr>
    <w:rPr>
      <w:rFonts w:ascii="Calibri" w:eastAsia="Times New Roman" w:hAnsi="Calibri" w:cs="Times New Roman"/>
      <w:color w:val="000000"/>
      <w:kern w:val="28"/>
      <w:sz w:val="20"/>
      <w:szCs w:val="20"/>
      <w:lang w:val="en-US"/>
      <w14:ligatures w14:val="standard"/>
      <w14:cntxtAlts/>
    </w:rPr>
  </w:style>
  <w:style w:type="paragraph" w:styleId="Heading2">
    <w:name w:val="heading 2"/>
    <w:basedOn w:val="Normal"/>
    <w:next w:val="Normal"/>
    <w:link w:val="Heading2Char"/>
    <w:uiPriority w:val="9"/>
    <w:unhideWhenUsed/>
    <w:qFormat/>
    <w:rsid w:val="00983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E"/>
    <w:rPr>
      <w:rFonts w:ascii="Tahoma" w:eastAsia="Times New Roman" w:hAnsi="Tahoma" w:cs="Tahoma"/>
      <w:color w:val="000000"/>
      <w:kern w:val="28"/>
      <w:sz w:val="16"/>
      <w:szCs w:val="16"/>
      <w:lang w:val="en-US"/>
      <w14:ligatures w14:val="standard"/>
      <w14:cntxtAlts/>
    </w:rPr>
  </w:style>
  <w:style w:type="paragraph" w:styleId="ListParagraph">
    <w:name w:val="List Paragraph"/>
    <w:basedOn w:val="Normal"/>
    <w:uiPriority w:val="34"/>
    <w:qFormat/>
    <w:rsid w:val="00DA67A8"/>
    <w:pPr>
      <w:spacing w:after="200" w:line="276" w:lineRule="auto"/>
      <w:ind w:left="720"/>
      <w:contextualSpacing/>
    </w:pPr>
    <w:rPr>
      <w:rFonts w:asciiTheme="minorHAnsi" w:eastAsiaTheme="minorHAnsi" w:hAnsiTheme="minorHAnsi" w:cstheme="minorBidi"/>
      <w:color w:val="auto"/>
      <w:kern w:val="0"/>
      <w:sz w:val="22"/>
      <w:szCs w:val="22"/>
      <w:lang w:val="en-CA"/>
      <w14:ligatures w14:val="none"/>
      <w14:cntxtAlts w14:val="0"/>
    </w:rPr>
  </w:style>
  <w:style w:type="character" w:customStyle="1" w:styleId="Heading2Char">
    <w:name w:val="Heading 2 Char"/>
    <w:basedOn w:val="DefaultParagraphFont"/>
    <w:link w:val="Heading2"/>
    <w:uiPriority w:val="9"/>
    <w:rsid w:val="0098325F"/>
    <w:rPr>
      <w:rFonts w:asciiTheme="majorHAnsi" w:eastAsiaTheme="majorEastAsia" w:hAnsiTheme="majorHAnsi" w:cstheme="majorBidi"/>
      <w:b/>
      <w:bCs/>
      <w:color w:val="4F81BD" w:themeColor="accent1"/>
      <w:kern w:val="28"/>
      <w:sz w:val="26"/>
      <w:szCs w:val="26"/>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Michelle Rao</cp:lastModifiedBy>
  <cp:revision>4</cp:revision>
  <dcterms:created xsi:type="dcterms:W3CDTF">2013-08-21T16:52:00Z</dcterms:created>
  <dcterms:modified xsi:type="dcterms:W3CDTF">2013-08-27T15:35:00Z</dcterms:modified>
</cp:coreProperties>
</file>