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81AB0" w:rsidRDefault="00417FDA">
      <w:r>
        <w:rPr>
          <w:noProof/>
        </w:rPr>
        <mc:AlternateContent>
          <mc:Choice Requires="wps">
            <w:drawing>
              <wp:anchor distT="0" distB="0" distL="114300" distR="114300" simplePos="0" relativeHeight="251656192" behindDoc="0" locked="0" layoutInCell="1" allowOverlap="1" wp14:anchorId="3C6319B3" wp14:editId="40DDCDC8">
                <wp:simplePos x="0" y="0"/>
                <wp:positionH relativeFrom="column">
                  <wp:posOffset>-481141</wp:posOffset>
                </wp:positionH>
                <wp:positionV relativeFrom="paragraph">
                  <wp:posOffset>-357677</wp:posOffset>
                </wp:positionV>
                <wp:extent cx="7018638" cy="8365061"/>
                <wp:effectExtent l="0" t="0" r="1143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638" cy="8365061"/>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417FDA" w:rsidRDefault="00417FDA">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9pt;margin-top:-28.15pt;width:552.65pt;height:658.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">
                <v:textbox>
                  <w:txbxContent>
                    <w:sdt>
                      <w:sdtPr>
                        <w:id w:val="568603642"/>
                        <w:temporary/>
                        <w:showingPlcHdr/>
                      </w:sdtPr>
                      <w:sdtEndPr/>
                      <w:sdtContent>
                        <w:p w:rsidR="00417FDA" w:rsidRDefault="00417FDA">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7216" behindDoc="0" locked="0" layoutInCell="1" allowOverlap="1" wp14:anchorId="4BD83BEF" wp14:editId="41802487">
                <wp:simplePos x="0" y="0"/>
                <wp:positionH relativeFrom="column">
                  <wp:posOffset>-1032699</wp:posOffset>
                </wp:positionH>
                <wp:positionV relativeFrom="paragraph">
                  <wp:posOffset>-943301</wp:posOffset>
                </wp:positionV>
                <wp:extent cx="7983855" cy="1013904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4449" cy="10139045"/>
                          <a:chOff x="1088421" y="1088136"/>
                          <a:chExt cx="26862" cy="27432"/>
                        </a:xfrm>
                      </wpg:grpSpPr>
                      <wps:wsp>
                        <wps:cNvPr id="4" name="Rectangle 3" hidden="1"/>
                        <wps:cNvSpPr>
                          <a:spLocks noChangeArrowheads="1"/>
                        </wps:cNvSpPr>
                        <wps:spPr bwMode="auto">
                          <a:xfrm>
                            <a:off x="1088421" y="1088136"/>
                            <a:ext cx="26861" cy="2743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g:grpSp>
                        <wpg:cNvPr id="5" name="Group 4"/>
                        <wpg:cNvGrpSpPr>
                          <a:grpSpLocks/>
                        </wpg:cNvGrpSpPr>
                        <wpg:grpSpPr bwMode="auto">
                          <a:xfrm>
                            <a:off x="1088421" y="1088136"/>
                            <a:ext cx="26862" cy="27432"/>
                            <a:chOff x="1088421" y="1088136"/>
                            <a:chExt cx="26861" cy="27432"/>
                          </a:xfrm>
                        </wpg:grpSpPr>
                        <wpg:grpSp>
                          <wpg:cNvPr id="6" name="Group 5"/>
                          <wpg:cNvGrpSpPr>
                            <a:grpSpLocks/>
                          </wpg:cNvGrpSpPr>
                          <wpg:grpSpPr bwMode="auto">
                            <a:xfrm>
                              <a:off x="1088421" y="1088136"/>
                              <a:ext cx="26861" cy="27432"/>
                              <a:chOff x="1088421" y="1088136"/>
                              <a:chExt cx="26860" cy="27432"/>
                            </a:xfrm>
                          </wpg:grpSpPr>
                          <wps:wsp>
                            <wps:cNvPr id="7" name="Rectangle 6"/>
                            <wps:cNvSpPr>
                              <a:spLocks noChangeArrowheads="1"/>
                            </wps:cNvSpPr>
                            <wps:spPr bwMode="auto">
                              <a:xfrm>
                                <a:off x="1106617" y="1088136"/>
                                <a:ext cx="8665" cy="27432"/>
                              </a:xfrm>
                              <a:prstGeom prst="rect">
                                <a:avLst/>
                              </a:prstGeom>
                              <a:solidFill>
                                <a:srgbClr val="04617B"/>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a:noAutofit/>
                            </wps:bodyPr>
                          </wps:wsp>
                          <wps:wsp>
                            <wps:cNvPr id="8" name="Rectangle 7"/>
                            <wps:cNvSpPr>
                              <a:spLocks noChangeArrowheads="1"/>
                            </wps:cNvSpPr>
                            <wps:spPr bwMode="auto">
                              <a:xfrm>
                                <a:off x="1102718" y="1088136"/>
                                <a:ext cx="3899" cy="27432"/>
                              </a:xfrm>
                              <a:prstGeom prst="rect">
                                <a:avLst/>
                              </a:prstGeom>
                              <a:solidFill>
                                <a:srgbClr val="0F6FC6"/>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a:noAutofit/>
                            </wps:bodyPr>
                          </wps:wsp>
                          <wps:wsp>
                            <wps:cNvPr id="9" name="Rectangle 8"/>
                            <wps:cNvSpPr>
                              <a:spLocks noChangeArrowheads="1"/>
                            </wps:cNvSpPr>
                            <wps:spPr bwMode="auto">
                              <a:xfrm>
                                <a:off x="1088421" y="1088136"/>
                                <a:ext cx="14297" cy="27432"/>
                              </a:xfrm>
                              <a:prstGeom prst="rect">
                                <a:avLst/>
                              </a:prstGeom>
                              <a:solidFill>
                                <a:srgbClr val="009DD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a:noAutofit/>
                            </wps:bodyPr>
                          </wps:wsp>
                        </wpg:grpSp>
                        <wps:wsp>
                          <wps:cNvPr id="10" name="Rectangle 9"/>
                          <wps:cNvSpPr>
                            <a:spLocks noChangeArrowheads="1"/>
                          </wps:cNvSpPr>
                          <wps:spPr bwMode="auto">
                            <a:xfrm>
                              <a:off x="1089050" y="1089050"/>
                              <a:ext cx="25603" cy="25603"/>
                            </a:xfrm>
                            <a:prstGeom prst="rect">
                              <a:avLst/>
                            </a:prstGeom>
                            <a:solidFill>
                              <a:srgbClr val="FFFFFF"/>
                            </a:solidFill>
                            <a:ln w="57150" algn="in">
                              <a:solidFill>
                                <a:srgbClr val="04617B"/>
                              </a:solidFill>
                              <a:miter lim="800000"/>
                              <a:headEnd/>
                              <a:tailEnd/>
                            </a:ln>
                            <a:effectLst/>
                            <a:extLst>
                              <a:ext uri="{AF507438-7753-43E0-B8FC-AC1667EBCBE1}">
                                <a14:hiddenEffects xmlns:a14="http://schemas.microsoft.com/office/drawing/2010/main">
                                  <a:effectLst>
                                    <a:outerShdw dist="35921" dir="2700000" algn="ctr" rotWithShape="0">
                                      <a:srgbClr val="DBF5F9"/>
                                    </a:outerShdw>
                                  </a:effectLst>
                                </a14:hiddenEffects>
                              </a:ext>
                            </a:extLst>
                          </wps:spPr>
                          <wps:txbx>
                            <w:txbxContent>
                              <w:p w:rsidR="00E97882" w:rsidRPr="003C6D46" w:rsidRDefault="00E97882" w:rsidP="00E97882">
                                <w:pPr>
                                  <w:spacing w:after="200" w:line="276" w:lineRule="auto"/>
                                  <w:rPr>
                                    <w:rFonts w:asciiTheme="minorHAnsi" w:hAnsiTheme="minorHAnsi"/>
                                    <w:b/>
                                    <w:color w:val="31849B" w:themeColor="accent5" w:themeShade="BF"/>
                                    <w:kern w:val="0"/>
                                    <w:sz w:val="28"/>
                                    <w:szCs w:val="22"/>
                                    <w:lang w:val="en-CA" w:eastAsia="en-CA"/>
                                    <w14:ligatures w14:val="none"/>
                                    <w14:cntxtAlts w14:val="0"/>
                                  </w:rPr>
                                </w:pPr>
                                <w:r w:rsidRPr="003C6D46">
                                  <w:rPr>
                                    <w:rFonts w:asciiTheme="minorHAnsi" w:hAnsiTheme="minorHAnsi"/>
                                    <w:b/>
                                    <w:color w:val="31849B" w:themeColor="accent5" w:themeShade="BF"/>
                                    <w:kern w:val="0"/>
                                    <w:sz w:val="28"/>
                                    <w:szCs w:val="22"/>
                                    <w:lang w:val="en-CA" w:eastAsia="en-CA"/>
                                    <w14:ligatures w14:val="none"/>
                                    <w14:cntxtAlts w14:val="0"/>
                                  </w:rPr>
                                  <w:t>Example of Presentation Parameters with Assessment Rubric:</w:t>
                                </w:r>
                              </w:p>
                              <w:tbl>
                                <w:tblPr>
                                  <w:tblStyle w:val="TableGrid1"/>
                                  <w:tblW w:w="11670" w:type="dxa"/>
                                  <w:tblLook w:val="04A0" w:firstRow="1" w:lastRow="0" w:firstColumn="1" w:lastColumn="0" w:noHBand="0" w:noVBand="1"/>
                                </w:tblPr>
                                <w:tblGrid>
                                  <w:gridCol w:w="814"/>
                                  <w:gridCol w:w="1054"/>
                                  <w:gridCol w:w="1017"/>
                                  <w:gridCol w:w="1062"/>
                                  <w:gridCol w:w="1064"/>
                                  <w:gridCol w:w="6659"/>
                                </w:tblGrid>
                                <w:tr w:rsidR="00E97882" w:rsidRPr="00E97882" w:rsidTr="00E97882">
                                  <w:trPr>
                                    <w:trHeight w:val="353"/>
                                  </w:trPr>
                                  <w:tc>
                                    <w:tcPr>
                                      <w:tcW w:w="11670" w:type="dxa"/>
                                      <w:gridSpan w:val="6"/>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Poor                       Average                   Excellent</w:t>
                                      </w:r>
                                    </w:p>
                                  </w:tc>
                                </w:tr>
                                <w:tr w:rsidR="00E97882" w:rsidRPr="00E97882" w:rsidTr="00E97882">
                                  <w:trPr>
                                    <w:trHeight w:val="1095"/>
                                  </w:trPr>
                                  <w:tc>
                                    <w:tcPr>
                                      <w:tcW w:w="81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&lt;50%</w:t>
                                      </w:r>
                                    </w:p>
                                  </w:tc>
                                  <w:tc>
                                    <w:tcPr>
                                      <w:tcW w:w="105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50-60%</w:t>
                                      </w:r>
                                    </w:p>
                                  </w:tc>
                                  <w:tc>
                                    <w:tcPr>
                                      <w:tcW w:w="1017"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60-70%</w:t>
                                      </w:r>
                                    </w:p>
                                  </w:tc>
                                  <w:tc>
                                    <w:tcPr>
                                      <w:tcW w:w="1062"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80-90%</w:t>
                                      </w:r>
                                    </w:p>
                                  </w:tc>
                                  <w:tc>
                                    <w:tcPr>
                                      <w:tcW w:w="106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90-100%</w:t>
                                      </w:r>
                                    </w:p>
                                  </w:tc>
                                  <w:tc>
                                    <w:tcPr>
                                      <w:tcW w:w="6658"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Presentation was 10 min long (with videos/other media no longer than 2 min or add the extra time)</w:t>
                                      </w:r>
                                    </w:p>
                                    <w:p w:rsidR="00E97882" w:rsidRPr="003C6D46" w:rsidRDefault="00E97882" w:rsidP="00E97882">
                                      <w:pPr>
                                        <w:spacing w:after="0" w:line="240" w:lineRule="auto"/>
                                        <w:rPr>
                                          <w:rFonts w:ascii="Arial" w:hAnsi="Arial" w:cs="Arial"/>
                                          <w:color w:val="auto"/>
                                          <w:kern w:val="0"/>
                                          <w:sz w:val="22"/>
                                          <w:szCs w:val="22"/>
                                          <w14:ligatures w14:val="none"/>
                                          <w14:cntxtAlts w14:val="0"/>
                                        </w:rPr>
                                      </w:pPr>
                                    </w:p>
                                  </w:tc>
                                </w:tr>
                                <w:tr w:rsidR="00E97882" w:rsidRPr="00E97882" w:rsidTr="00E97882">
                                  <w:trPr>
                                    <w:trHeight w:val="741"/>
                                  </w:trPr>
                                  <w:tc>
                                    <w:tcPr>
                                      <w:tcW w:w="81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&lt;50%</w:t>
                                      </w:r>
                                    </w:p>
                                  </w:tc>
                                  <w:tc>
                                    <w:tcPr>
                                      <w:tcW w:w="105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50-60%</w:t>
                                      </w:r>
                                    </w:p>
                                  </w:tc>
                                  <w:tc>
                                    <w:tcPr>
                                      <w:tcW w:w="1017"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60-70%</w:t>
                                      </w:r>
                                    </w:p>
                                  </w:tc>
                                  <w:tc>
                                    <w:tcPr>
                                      <w:tcW w:w="1062"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80-90%</w:t>
                                      </w:r>
                                    </w:p>
                                  </w:tc>
                                  <w:tc>
                                    <w:tcPr>
                                      <w:tcW w:w="106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90-100%</w:t>
                                      </w:r>
                                    </w:p>
                                  </w:tc>
                                  <w:tc>
                                    <w:tcPr>
                                      <w:tcW w:w="6658"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Topic related to course content</w:t>
                                      </w:r>
                                    </w:p>
                                    <w:p w:rsidR="00E97882" w:rsidRPr="003C6D46" w:rsidRDefault="00E97882" w:rsidP="00E97882">
                                      <w:pPr>
                                        <w:spacing w:after="0" w:line="240" w:lineRule="auto"/>
                                        <w:rPr>
                                          <w:rFonts w:ascii="Arial" w:hAnsi="Arial" w:cs="Arial"/>
                                          <w:color w:val="auto"/>
                                          <w:kern w:val="0"/>
                                          <w:sz w:val="22"/>
                                          <w:szCs w:val="22"/>
                                          <w14:ligatures w14:val="none"/>
                                          <w14:cntxtAlts w14:val="0"/>
                                        </w:rPr>
                                      </w:pPr>
                                    </w:p>
                                  </w:tc>
                                </w:tr>
                                <w:tr w:rsidR="00E97882" w:rsidRPr="00E97882" w:rsidTr="00E97882">
                                  <w:trPr>
                                    <w:trHeight w:val="706"/>
                                  </w:trPr>
                                  <w:tc>
                                    <w:tcPr>
                                      <w:tcW w:w="81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&lt;50%</w:t>
                                      </w:r>
                                    </w:p>
                                  </w:tc>
                                  <w:tc>
                                    <w:tcPr>
                                      <w:tcW w:w="105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50-60%</w:t>
                                      </w:r>
                                    </w:p>
                                  </w:tc>
                                  <w:tc>
                                    <w:tcPr>
                                      <w:tcW w:w="1017"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60-70%</w:t>
                                      </w:r>
                                    </w:p>
                                  </w:tc>
                                  <w:tc>
                                    <w:tcPr>
                                      <w:tcW w:w="1062"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80-90%</w:t>
                                      </w:r>
                                    </w:p>
                                  </w:tc>
                                  <w:tc>
                                    <w:tcPr>
                                      <w:tcW w:w="106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90-100%</w:t>
                                      </w:r>
                                    </w:p>
                                  </w:tc>
                                  <w:tc>
                                    <w:tcPr>
                                      <w:tcW w:w="6658"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Introduced motivation and interest in the topic</w:t>
                                      </w:r>
                                    </w:p>
                                    <w:p w:rsidR="00E97882" w:rsidRPr="003C6D46" w:rsidRDefault="00E97882" w:rsidP="00E97882">
                                      <w:pPr>
                                        <w:spacing w:after="0" w:line="240" w:lineRule="auto"/>
                                        <w:rPr>
                                          <w:rFonts w:ascii="Arial" w:hAnsi="Arial" w:cs="Arial"/>
                                          <w:color w:val="auto"/>
                                          <w:kern w:val="0"/>
                                          <w:sz w:val="22"/>
                                          <w:szCs w:val="22"/>
                                          <w14:ligatures w14:val="none"/>
                                          <w14:cntxtAlts w14:val="0"/>
                                        </w:rPr>
                                      </w:pPr>
                                    </w:p>
                                  </w:tc>
                                </w:tr>
                                <w:tr w:rsidR="00E97882" w:rsidRPr="00E97882" w:rsidTr="00E97882">
                                  <w:trPr>
                                    <w:trHeight w:val="1095"/>
                                  </w:trPr>
                                  <w:tc>
                                    <w:tcPr>
                                      <w:tcW w:w="81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&lt;50%</w:t>
                                      </w:r>
                                    </w:p>
                                  </w:tc>
                                  <w:tc>
                                    <w:tcPr>
                                      <w:tcW w:w="105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50-60%</w:t>
                                      </w:r>
                                    </w:p>
                                  </w:tc>
                                  <w:tc>
                                    <w:tcPr>
                                      <w:tcW w:w="1017"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60-70%</w:t>
                                      </w:r>
                                    </w:p>
                                  </w:tc>
                                  <w:tc>
                                    <w:tcPr>
                                      <w:tcW w:w="1062"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80-90%</w:t>
                                      </w:r>
                                    </w:p>
                                  </w:tc>
                                  <w:tc>
                                    <w:tcPr>
                                      <w:tcW w:w="106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90-100%</w:t>
                                      </w:r>
                                    </w:p>
                                  </w:tc>
                                  <w:tc>
                                    <w:tcPr>
                                      <w:tcW w:w="6658"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Objectives of presentation given at beginning / identification of key points</w:t>
                                      </w:r>
                                    </w:p>
                                    <w:p w:rsidR="00E97882" w:rsidRPr="003C6D46" w:rsidRDefault="00E97882" w:rsidP="00E97882">
                                      <w:pPr>
                                        <w:spacing w:after="0" w:line="240" w:lineRule="auto"/>
                                        <w:rPr>
                                          <w:rFonts w:ascii="Arial" w:hAnsi="Arial" w:cs="Arial"/>
                                          <w:color w:val="auto"/>
                                          <w:kern w:val="0"/>
                                          <w:sz w:val="22"/>
                                          <w:szCs w:val="22"/>
                                          <w14:ligatures w14:val="none"/>
                                          <w14:cntxtAlts w14:val="0"/>
                                        </w:rPr>
                                      </w:pPr>
                                    </w:p>
                                  </w:tc>
                                </w:tr>
                                <w:tr w:rsidR="00E97882" w:rsidRPr="00E97882" w:rsidTr="00E97882">
                                  <w:trPr>
                                    <w:trHeight w:val="741"/>
                                  </w:trPr>
                                  <w:tc>
                                    <w:tcPr>
                                      <w:tcW w:w="81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&lt;50%</w:t>
                                      </w:r>
                                    </w:p>
                                  </w:tc>
                                  <w:tc>
                                    <w:tcPr>
                                      <w:tcW w:w="105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50-60%</w:t>
                                      </w:r>
                                    </w:p>
                                  </w:tc>
                                  <w:tc>
                                    <w:tcPr>
                                      <w:tcW w:w="1017"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60-70%</w:t>
                                      </w:r>
                                    </w:p>
                                  </w:tc>
                                  <w:tc>
                                    <w:tcPr>
                                      <w:tcW w:w="1062"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80-90%</w:t>
                                      </w:r>
                                    </w:p>
                                  </w:tc>
                                  <w:tc>
                                    <w:tcPr>
                                      <w:tcW w:w="106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90-100%</w:t>
                                      </w:r>
                                    </w:p>
                                  </w:tc>
                                  <w:tc>
                                    <w:tcPr>
                                      <w:tcW w:w="6658"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Material was organized in a logical and coherent way</w:t>
                                      </w:r>
                                    </w:p>
                                    <w:p w:rsidR="00E97882" w:rsidRPr="003C6D46" w:rsidRDefault="00E97882" w:rsidP="00E97882">
                                      <w:pPr>
                                        <w:spacing w:after="0" w:line="240" w:lineRule="auto"/>
                                        <w:rPr>
                                          <w:rFonts w:ascii="Arial" w:hAnsi="Arial" w:cs="Arial"/>
                                          <w:color w:val="auto"/>
                                          <w:kern w:val="0"/>
                                          <w:sz w:val="22"/>
                                          <w:szCs w:val="22"/>
                                          <w14:ligatures w14:val="none"/>
                                          <w14:cntxtAlts w14:val="0"/>
                                        </w:rPr>
                                      </w:pPr>
                                    </w:p>
                                  </w:tc>
                                </w:tr>
                                <w:tr w:rsidR="00E97882" w:rsidRPr="00E97882" w:rsidTr="00E97882">
                                  <w:trPr>
                                    <w:trHeight w:val="706"/>
                                  </w:trPr>
                                  <w:tc>
                                    <w:tcPr>
                                      <w:tcW w:w="81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&lt;50%</w:t>
                                      </w:r>
                                    </w:p>
                                  </w:tc>
                                  <w:tc>
                                    <w:tcPr>
                                      <w:tcW w:w="105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50-60%</w:t>
                                      </w:r>
                                    </w:p>
                                  </w:tc>
                                  <w:tc>
                                    <w:tcPr>
                                      <w:tcW w:w="1017"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60-70%</w:t>
                                      </w:r>
                                    </w:p>
                                  </w:tc>
                                  <w:tc>
                                    <w:tcPr>
                                      <w:tcW w:w="1062"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80-90%</w:t>
                                      </w:r>
                                    </w:p>
                                  </w:tc>
                                  <w:tc>
                                    <w:tcPr>
                                      <w:tcW w:w="106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90-100%</w:t>
                                      </w:r>
                                    </w:p>
                                  </w:tc>
                                  <w:tc>
                                    <w:tcPr>
                                      <w:tcW w:w="6658"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Material was researched in depth and presented accurately</w:t>
                                      </w:r>
                                    </w:p>
                                    <w:p w:rsidR="00E97882" w:rsidRPr="003C6D46" w:rsidRDefault="00E97882" w:rsidP="00E97882">
                                      <w:pPr>
                                        <w:spacing w:after="0" w:line="240" w:lineRule="auto"/>
                                        <w:rPr>
                                          <w:rFonts w:ascii="Arial" w:hAnsi="Arial" w:cs="Arial"/>
                                          <w:color w:val="auto"/>
                                          <w:kern w:val="0"/>
                                          <w:sz w:val="22"/>
                                          <w:szCs w:val="22"/>
                                          <w14:ligatures w14:val="none"/>
                                          <w14:cntxtAlts w14:val="0"/>
                                        </w:rPr>
                                      </w:pPr>
                                    </w:p>
                                  </w:tc>
                                </w:tr>
                                <w:tr w:rsidR="00E97882" w:rsidRPr="00E97882" w:rsidTr="00E97882">
                                  <w:trPr>
                                    <w:trHeight w:val="741"/>
                                  </w:trPr>
                                  <w:tc>
                                    <w:tcPr>
                                      <w:tcW w:w="81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&lt;50%</w:t>
                                      </w:r>
                                    </w:p>
                                  </w:tc>
                                  <w:tc>
                                    <w:tcPr>
                                      <w:tcW w:w="105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50-60%</w:t>
                                      </w:r>
                                    </w:p>
                                  </w:tc>
                                  <w:tc>
                                    <w:tcPr>
                                      <w:tcW w:w="1017"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60-70%</w:t>
                                      </w:r>
                                    </w:p>
                                  </w:tc>
                                  <w:tc>
                                    <w:tcPr>
                                      <w:tcW w:w="1062"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80-90%</w:t>
                                      </w:r>
                                    </w:p>
                                  </w:tc>
                                  <w:tc>
                                    <w:tcPr>
                                      <w:tcW w:w="106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90-100%</w:t>
                                      </w:r>
                                    </w:p>
                                  </w:tc>
                                  <w:tc>
                                    <w:tcPr>
                                      <w:tcW w:w="6658"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Concluding remarks</w:t>
                                      </w:r>
                                    </w:p>
                                    <w:p w:rsidR="00E97882" w:rsidRPr="003C6D46" w:rsidRDefault="00E97882" w:rsidP="00E97882">
                                      <w:pPr>
                                        <w:spacing w:after="0" w:line="240" w:lineRule="auto"/>
                                        <w:rPr>
                                          <w:rFonts w:ascii="Arial" w:hAnsi="Arial" w:cs="Arial"/>
                                          <w:color w:val="auto"/>
                                          <w:kern w:val="0"/>
                                          <w:sz w:val="22"/>
                                          <w:szCs w:val="22"/>
                                          <w14:ligatures w14:val="none"/>
                                          <w14:cntxtAlts w14:val="0"/>
                                        </w:rPr>
                                      </w:pPr>
                                    </w:p>
                                  </w:tc>
                                </w:tr>
                                <w:tr w:rsidR="00E97882" w:rsidRPr="00E97882" w:rsidTr="00E97882">
                                  <w:trPr>
                                    <w:trHeight w:val="706"/>
                                  </w:trPr>
                                  <w:tc>
                                    <w:tcPr>
                                      <w:tcW w:w="81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&lt;50%</w:t>
                                      </w:r>
                                    </w:p>
                                  </w:tc>
                                  <w:tc>
                                    <w:tcPr>
                                      <w:tcW w:w="105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50-60%</w:t>
                                      </w:r>
                                    </w:p>
                                  </w:tc>
                                  <w:tc>
                                    <w:tcPr>
                                      <w:tcW w:w="1017"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60-70%</w:t>
                                      </w:r>
                                    </w:p>
                                  </w:tc>
                                  <w:tc>
                                    <w:tcPr>
                                      <w:tcW w:w="1062"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80-90%</w:t>
                                      </w:r>
                                    </w:p>
                                  </w:tc>
                                  <w:tc>
                                    <w:tcPr>
                                      <w:tcW w:w="106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90-100%</w:t>
                                      </w:r>
                                    </w:p>
                                  </w:tc>
                                  <w:tc>
                                    <w:tcPr>
                                      <w:tcW w:w="6658"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A minimum of 3 different reliable sources were used and quoted</w:t>
                                      </w:r>
                                    </w:p>
                                    <w:p w:rsidR="00E97882" w:rsidRPr="003C6D46" w:rsidRDefault="00E97882" w:rsidP="00E97882">
                                      <w:pPr>
                                        <w:spacing w:after="0" w:line="240" w:lineRule="auto"/>
                                        <w:rPr>
                                          <w:rFonts w:ascii="Arial" w:hAnsi="Arial" w:cs="Arial"/>
                                          <w:color w:val="auto"/>
                                          <w:kern w:val="0"/>
                                          <w:sz w:val="22"/>
                                          <w:szCs w:val="22"/>
                                          <w14:ligatures w14:val="none"/>
                                          <w14:cntxtAlts w14:val="0"/>
                                        </w:rPr>
                                      </w:pPr>
                                    </w:p>
                                  </w:tc>
                                </w:tr>
                                <w:tr w:rsidR="00E97882" w:rsidRPr="00E97882" w:rsidTr="00E97882">
                                  <w:trPr>
                                    <w:trHeight w:val="1836"/>
                                  </w:trPr>
                                  <w:tc>
                                    <w:tcPr>
                                      <w:tcW w:w="81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&lt;50%</w:t>
                                      </w:r>
                                    </w:p>
                                  </w:tc>
                                  <w:tc>
                                    <w:tcPr>
                                      <w:tcW w:w="105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50-60%</w:t>
                                      </w:r>
                                    </w:p>
                                  </w:tc>
                                  <w:tc>
                                    <w:tcPr>
                                      <w:tcW w:w="1017"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60-70%</w:t>
                                      </w:r>
                                    </w:p>
                                  </w:tc>
                                  <w:tc>
                                    <w:tcPr>
                                      <w:tcW w:w="1062"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80-90%</w:t>
                                      </w:r>
                                    </w:p>
                                  </w:tc>
                                  <w:tc>
                                    <w:tcPr>
                                      <w:tcW w:w="106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90-100%</w:t>
                                      </w:r>
                                    </w:p>
                                  </w:tc>
                                  <w:tc>
                                    <w:tcPr>
                                      <w:tcW w:w="6658"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 xml:space="preserve">Well designed and helpful supporting means were used </w:t>
                                      </w:r>
                                      <w:r w:rsidRPr="003C6D46">
                                        <w:rPr>
                                          <w:rFonts w:ascii="Arial" w:hAnsi="Arial" w:cs="Arial"/>
                                          <w:color w:val="auto"/>
                                          <w:kern w:val="0"/>
                                          <w:sz w:val="22"/>
                                          <w:szCs w:val="22"/>
                                          <w14:ligatures w14:val="none"/>
                                          <w14:cntxtAlts w14:val="0"/>
                                        </w:rPr>
                                        <w:br/>
                                        <w:t>(for PP: appropriate number of words and items on slides /  fonts, colors and images could be seen easily / diagrams were clear with enough detail / images related to topic)</w:t>
                                      </w:r>
                                    </w:p>
                                    <w:p w:rsidR="00E97882" w:rsidRPr="003C6D46" w:rsidRDefault="00E97882" w:rsidP="00E97882">
                                      <w:pPr>
                                        <w:spacing w:after="0" w:line="240" w:lineRule="auto"/>
                                        <w:rPr>
                                          <w:rFonts w:ascii="Arial" w:hAnsi="Arial" w:cs="Arial"/>
                                          <w:color w:val="auto"/>
                                          <w:kern w:val="0"/>
                                          <w:sz w:val="22"/>
                                          <w:szCs w:val="22"/>
                                          <w14:ligatures w14:val="none"/>
                                          <w14:cntxtAlts w14:val="0"/>
                                        </w:rPr>
                                      </w:pPr>
                                    </w:p>
                                  </w:tc>
                                </w:tr>
                                <w:tr w:rsidR="00E97882" w:rsidRPr="00E97882" w:rsidTr="00E97882">
                                  <w:trPr>
                                    <w:trHeight w:val="1095"/>
                                  </w:trPr>
                                  <w:tc>
                                    <w:tcPr>
                                      <w:tcW w:w="81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&lt;50%</w:t>
                                      </w:r>
                                    </w:p>
                                  </w:tc>
                                  <w:tc>
                                    <w:tcPr>
                                      <w:tcW w:w="105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50-60%</w:t>
                                      </w:r>
                                    </w:p>
                                  </w:tc>
                                  <w:tc>
                                    <w:tcPr>
                                      <w:tcW w:w="1017"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60-70%</w:t>
                                      </w:r>
                                    </w:p>
                                  </w:tc>
                                  <w:tc>
                                    <w:tcPr>
                                      <w:tcW w:w="1062"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80-90%</w:t>
                                      </w:r>
                                    </w:p>
                                  </w:tc>
                                  <w:tc>
                                    <w:tcPr>
                                      <w:tcW w:w="106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90-100%</w:t>
                                      </w:r>
                                    </w:p>
                                  </w:tc>
                                  <w:tc>
                                    <w:tcPr>
                                      <w:tcW w:w="6658"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Audience was engaged in Q&amp;A</w:t>
                                      </w:r>
                                    </w:p>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Responded to all questions / comments</w:t>
                                      </w:r>
                                    </w:p>
                                    <w:p w:rsidR="00E97882" w:rsidRPr="003C6D46" w:rsidRDefault="00E97882" w:rsidP="00E97882">
                                      <w:pPr>
                                        <w:spacing w:after="0" w:line="240" w:lineRule="auto"/>
                                        <w:rPr>
                                          <w:rFonts w:ascii="Arial" w:hAnsi="Arial" w:cs="Arial"/>
                                          <w:color w:val="auto"/>
                                          <w:kern w:val="0"/>
                                          <w:sz w:val="22"/>
                                          <w:szCs w:val="22"/>
                                          <w14:ligatures w14:val="none"/>
                                          <w14:cntxtAlts w14:val="0"/>
                                        </w:rPr>
                                      </w:pPr>
                                    </w:p>
                                  </w:tc>
                                </w:tr>
                                <w:tr w:rsidR="00E97882" w:rsidRPr="00E97882" w:rsidTr="00E97882">
                                  <w:trPr>
                                    <w:trHeight w:val="741"/>
                                  </w:trPr>
                                  <w:tc>
                                    <w:tcPr>
                                      <w:tcW w:w="81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&lt;50%</w:t>
                                      </w:r>
                                    </w:p>
                                  </w:tc>
                                  <w:tc>
                                    <w:tcPr>
                                      <w:tcW w:w="105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50-60%</w:t>
                                      </w:r>
                                    </w:p>
                                  </w:tc>
                                  <w:tc>
                                    <w:tcPr>
                                      <w:tcW w:w="1017"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60-70%</w:t>
                                      </w:r>
                                    </w:p>
                                  </w:tc>
                                  <w:tc>
                                    <w:tcPr>
                                      <w:tcW w:w="1062"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80-90%</w:t>
                                      </w:r>
                                    </w:p>
                                  </w:tc>
                                  <w:tc>
                                    <w:tcPr>
                                      <w:tcW w:w="106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90-100%</w:t>
                                      </w:r>
                                    </w:p>
                                  </w:tc>
                                  <w:tc>
                                    <w:tcPr>
                                      <w:tcW w:w="6658"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Presentation was not read from sheet</w:t>
                                      </w:r>
                                    </w:p>
                                    <w:p w:rsidR="00E97882" w:rsidRPr="003C6D46" w:rsidRDefault="00E97882" w:rsidP="00E97882">
                                      <w:pPr>
                                        <w:spacing w:after="0" w:line="240" w:lineRule="auto"/>
                                        <w:rPr>
                                          <w:rFonts w:ascii="Arial" w:hAnsi="Arial" w:cs="Arial"/>
                                          <w:color w:val="auto"/>
                                          <w:kern w:val="0"/>
                                          <w:sz w:val="22"/>
                                          <w:szCs w:val="22"/>
                                          <w14:ligatures w14:val="none"/>
                                          <w14:cntxtAlts w14:val="0"/>
                                        </w:rPr>
                                      </w:pPr>
                                    </w:p>
                                  </w:tc>
                                </w:tr>
                                <w:tr w:rsidR="00E97882" w:rsidRPr="00E97882" w:rsidTr="00E97882">
                                  <w:trPr>
                                    <w:trHeight w:val="706"/>
                                  </w:trPr>
                                  <w:tc>
                                    <w:tcPr>
                                      <w:tcW w:w="81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&lt;50%</w:t>
                                      </w:r>
                                    </w:p>
                                  </w:tc>
                                  <w:tc>
                                    <w:tcPr>
                                      <w:tcW w:w="105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50-60%</w:t>
                                      </w:r>
                                    </w:p>
                                  </w:tc>
                                  <w:tc>
                                    <w:tcPr>
                                      <w:tcW w:w="1017"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60-70%</w:t>
                                      </w:r>
                                    </w:p>
                                  </w:tc>
                                  <w:tc>
                                    <w:tcPr>
                                      <w:tcW w:w="1062"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80-90%</w:t>
                                      </w:r>
                                    </w:p>
                                  </w:tc>
                                  <w:tc>
                                    <w:tcPr>
                                      <w:tcW w:w="106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90-100%</w:t>
                                      </w:r>
                                    </w:p>
                                  </w:tc>
                                  <w:tc>
                                    <w:tcPr>
                                      <w:tcW w:w="6658"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Fillers such as “</w:t>
                                      </w:r>
                                      <w:proofErr w:type="spellStart"/>
                                      <w:r w:rsidRPr="003C6D46">
                                        <w:rPr>
                                          <w:rFonts w:ascii="Arial" w:hAnsi="Arial" w:cs="Arial"/>
                                          <w:color w:val="auto"/>
                                          <w:kern w:val="0"/>
                                          <w:sz w:val="22"/>
                                          <w:szCs w:val="22"/>
                                          <w14:ligatures w14:val="none"/>
                                          <w14:cntxtAlts w14:val="0"/>
                                        </w:rPr>
                                        <w:t>uhm</w:t>
                                      </w:r>
                                      <w:proofErr w:type="spellEnd"/>
                                      <w:r w:rsidRPr="003C6D46">
                                        <w:rPr>
                                          <w:rFonts w:ascii="Arial" w:hAnsi="Arial" w:cs="Arial"/>
                                          <w:color w:val="auto"/>
                                          <w:kern w:val="0"/>
                                          <w:sz w:val="22"/>
                                          <w:szCs w:val="22"/>
                                          <w14:ligatures w14:val="none"/>
                                          <w14:cntxtAlts w14:val="0"/>
                                        </w:rPr>
                                        <w:t>” “like” “you know” “and whatnot” were avoided</w:t>
                                      </w:r>
                                    </w:p>
                                    <w:p w:rsidR="00E97882" w:rsidRPr="003C6D46" w:rsidRDefault="00E97882" w:rsidP="00E97882">
                                      <w:pPr>
                                        <w:spacing w:after="0" w:line="240" w:lineRule="auto"/>
                                        <w:rPr>
                                          <w:rFonts w:ascii="Arial" w:hAnsi="Arial" w:cs="Arial"/>
                                          <w:color w:val="auto"/>
                                          <w:kern w:val="0"/>
                                          <w:sz w:val="22"/>
                                          <w:szCs w:val="22"/>
                                          <w14:ligatures w14:val="none"/>
                                          <w14:cntxtAlts w14:val="0"/>
                                        </w:rPr>
                                      </w:pPr>
                                    </w:p>
                                  </w:tc>
                                </w:tr>
                                <w:tr w:rsidR="00E97882" w:rsidRPr="00E97882" w:rsidTr="00E97882">
                                  <w:trPr>
                                    <w:trHeight w:val="1130"/>
                                  </w:trPr>
                                  <w:tc>
                                    <w:tcPr>
                                      <w:tcW w:w="81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&lt;50%</w:t>
                                      </w:r>
                                    </w:p>
                                  </w:tc>
                                  <w:tc>
                                    <w:tcPr>
                                      <w:tcW w:w="105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50-60%</w:t>
                                      </w:r>
                                    </w:p>
                                  </w:tc>
                                  <w:tc>
                                    <w:tcPr>
                                      <w:tcW w:w="1017"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60-70%</w:t>
                                      </w:r>
                                    </w:p>
                                  </w:tc>
                                  <w:tc>
                                    <w:tcPr>
                                      <w:tcW w:w="1062"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80-90%</w:t>
                                      </w:r>
                                    </w:p>
                                  </w:tc>
                                  <w:tc>
                                    <w:tcPr>
                                      <w:tcW w:w="106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90-100%</w:t>
                                      </w:r>
                                    </w:p>
                                  </w:tc>
                                  <w:tc>
                                    <w:tcPr>
                                      <w:tcW w:w="6658"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Presentation was delivered loud enough with enthusiasm and eye contact with audience</w:t>
                                      </w:r>
                                    </w:p>
                                    <w:p w:rsidR="00E97882" w:rsidRPr="003C6D46" w:rsidRDefault="00E97882" w:rsidP="00E97882">
                                      <w:pPr>
                                        <w:spacing w:after="0" w:line="240" w:lineRule="auto"/>
                                        <w:rPr>
                                          <w:rFonts w:ascii="Arial" w:hAnsi="Arial" w:cs="Arial"/>
                                          <w:color w:val="auto"/>
                                          <w:kern w:val="0"/>
                                          <w:sz w:val="22"/>
                                          <w:szCs w:val="22"/>
                                          <w14:ligatures w14:val="none"/>
                                          <w14:cntxtAlts w14:val="0"/>
                                        </w:rPr>
                                      </w:pPr>
                                    </w:p>
                                  </w:tc>
                                </w:tr>
                              </w:tbl>
                              <w:p w:rsidR="00E97882" w:rsidRPr="00E97882" w:rsidRDefault="00E97882" w:rsidP="00E97882">
                                <w:pPr>
                                  <w:spacing w:after="200" w:line="276" w:lineRule="auto"/>
                                  <w:rPr>
                                    <w:rFonts w:ascii="Times New Roman" w:hAnsi="Times New Roman"/>
                                    <w:color w:val="auto"/>
                                    <w:kern w:val="0"/>
                                    <w:sz w:val="22"/>
                                    <w:szCs w:val="22"/>
                                    <w:lang w:val="en-CA" w:eastAsia="en-CA"/>
                                    <w14:ligatures w14:val="none"/>
                                    <w14:cntxtAlts w14:val="0"/>
                                  </w:rPr>
                                </w:pPr>
                              </w:p>
                              <w:p w:rsidR="00E97882" w:rsidRPr="00E97882" w:rsidRDefault="00E97882" w:rsidP="00E97882">
                                <w:pPr>
                                  <w:spacing w:after="200" w:line="276" w:lineRule="auto"/>
                                  <w:jc w:val="center"/>
                                  <w:rPr>
                                    <w:rFonts w:ascii="Times New Roman" w:hAnsi="Times New Roman"/>
                                    <w:color w:val="auto"/>
                                    <w:kern w:val="0"/>
                                    <w:sz w:val="22"/>
                                    <w:szCs w:val="22"/>
                                    <w:lang w:val="en-CA" w:eastAsia="en-CA"/>
                                    <w14:ligatures w14:val="none"/>
                                    <w14:cntxtAlts w14:val="0"/>
                                  </w:rPr>
                                </w:pPr>
                              </w:p>
                              <w:p w:rsidR="00E97882" w:rsidRPr="00E97882" w:rsidRDefault="00E97882" w:rsidP="00E97882">
                                <w:pPr>
                                  <w:spacing w:after="200" w:line="276" w:lineRule="auto"/>
                                  <w:jc w:val="center"/>
                                  <w:rPr>
                                    <w:rFonts w:ascii="Times New Roman" w:hAnsi="Times New Roman"/>
                                    <w:color w:val="auto"/>
                                    <w:kern w:val="0"/>
                                    <w:sz w:val="22"/>
                                    <w:szCs w:val="22"/>
                                    <w:lang w:val="en-CA" w:eastAsia="en-CA"/>
                                    <w14:ligatures w14:val="none"/>
                                    <w14:cntxtAlts w14:val="0"/>
                                  </w:rPr>
                                </w:pPr>
                              </w:p>
                              <w:p w:rsidR="00417FDA" w:rsidRDefault="00417FDA" w:rsidP="00417FDA"/>
                            </w:txbxContent>
                          </wps:txbx>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7" style="position:absolute;margin-left:-81.3pt;margin-top:-74.3pt;width:628.65pt;height:798.35pt;z-index:251657216" coordorigin="10884,10881" coordsize="26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">
                <v:rect id="Rectangle 3" o:spid="_x0000_s1028" style="position:absolute;left:10884;top:10881;width:268;height:274;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2jbMUA&#10;AADaAAAADwAAAGRycy9kb3ducmV2LnhtbESPT2vCQBTE7wW/w/IKvdVNJRVJXUWUQoRS/x48vmaf&#10;SUj2bchuk/TbdwXB4zAzv2Hmy8HUoqPWlZYVvI0jEMSZ1SXnCs6nz9cZCOeRNdaWScEfOVguRk9z&#10;TLTt+UDd0eciQNglqKDwvkmkdFlBBt3YNsTBu9rWoA+yzaVusQ9wU8tJFE2lwZLDQoENrQvKquOv&#10;UbA77+Rs83P63lfbKr3oafz1vr0o9fI8rD5AeBr8I3xvp1pBDLcr4Qb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aNsxQAAANoAAAAPAAAAAAAAAAAAAAAAAJgCAABkcnMv&#10;ZG93bnJldi54bWxQSwUGAAAAAAQABAD1AAAAigMAAAAA&#10;" stroked="f">
                  <v:stroke joinstyle="round"/>
                  <v:textbox inset="2.88pt,2.88pt,2.88pt,2.88pt"/>
                </v:rect>
                <v:group id="Group 4" o:spid="_x0000_s1029" style="position:absolute;left:10884;top:10881;width:268;height:274" coordorigin="10884,10881" coordsize="26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5" o:spid="_x0000_s1030" style="position:absolute;left:10884;top:10881;width:268;height:274" coordorigin="10884,10881" coordsize="26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6" o:spid="_x0000_s1031" style="position:absolute;left:11066;top:10881;width:86;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YxcQA&#10;AADaAAAADwAAAGRycy9kb3ducmV2LnhtbESPT2sCMRTE70K/Q3gFL6LZelhlNYq0iB4EqxXR22Pz&#10;9g/dvKybqOu3NwWhx2FmfsNM562pxI0aV1pW8DGIQBCnVpecKzj8LPtjEM4ja6wsk4IHOZjP3jpT&#10;TLS9845ue5+LAGGXoILC+zqR0qUFGXQDWxMHL7ONQR9kk0vd4D3ATSWHURRLgyWHhQJr+iwo/d1f&#10;jYLNarHNLjT+/srWce94fsTp5YRKdd/bxQSEp9b/h1/ttVYwgr8r4Qb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EWMXEAAAA2gAAAA8AAAAAAAAAAAAAAAAAmAIAAGRycy9k&#10;b3ducmV2LnhtbFBLBQYAAAAABAAEAPUAAACJAwAAAAA=&#10;" fillcolor="#04617b" stroked="f" strokecolor="black [0]" insetpen="t">
                      <v:shadow color="#dbf5f9"/>
                      <v:textbox inset="2.88pt,2.88pt,2.88pt,2.88pt"/>
                    </v:rect>
                    <v:rect id="Rectangle 7" o:spid="_x0000_s1032" style="position:absolute;left:11027;top:10881;width:39;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TrsEA&#10;AADaAAAADwAAAGRycy9kb3ducmV2LnhtbERPy2rCQBTdC/7DcIXudJJUisRMQhUK7dJoKd3dZq55&#10;NHMnZEaT/n1nUejycN5ZMZte3Gl0rWUF8SYCQVxZ3XKt4HJ+We9AOI+ssbdMCn7IQZEvFxmm2k58&#10;onvpaxFC2KWooPF+SKV0VUMG3cYOxIG72tGgD3CspR5xCuGml0kUPUmDLYeGBgc6NlR9lzej4OMQ&#10;d592SHbvt7dz9/hlk37bJUo9rObnPQhPs/8X/7lftYKwNVwJN0D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0U67BAAAA2gAAAA8AAAAAAAAAAAAAAAAAmAIAAGRycy9kb3du&#10;cmV2LnhtbFBLBQYAAAAABAAEAPUAAACGAwAAAAA=&#10;" fillcolor="#0f6fc6" stroked="f" strokecolor="black [0]" insetpen="t">
                      <v:shadow color="#dbf5f9"/>
                      <v:textbox inset="2.88pt,2.88pt,2.88pt,2.88pt"/>
                    </v:rect>
                    <v:rect id="Rectangle 8" o:spid="_x0000_s1033" style="position:absolute;left:10884;top:10881;width:143;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1+b8IA&#10;AADaAAAADwAAAGRycy9kb3ducmV2LnhtbESPQWvCQBSE7wX/w/IEb83GHkIbs4pIFempVQ8eH9ln&#10;Esy+jdlnTP99t1DocZiZb5hiNbpWDdSHxrOBeZKCIi69bbgycDpun19BBUG22HomA98UYLWcPBWY&#10;W//gLxoOUqkI4ZCjgVqky7UOZU0OQ+I74uhdfO9QouwrbXt8RLhr9UuaZtphw3Ghxo42NZXXw90Z&#10;OFdbvMjm6sIxa8N6Z2+f8v5hzGw6rheghEb5D/+199bAG/xeiTdA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X5vwgAAANoAAAAPAAAAAAAAAAAAAAAAAJgCAABkcnMvZG93&#10;bnJldi54bWxQSwUGAAAAAAQABAD1AAAAhwMAAAAA&#10;" fillcolor="#009dd9" stroked="f" strokecolor="black [0]" insetpen="t">
                      <v:shadow color="#dbf5f9"/>
                      <v:textbox inset="2.88pt,2.88pt,2.88pt,2.88pt"/>
                    </v:rect>
                  </v:group>
                  <v:rect id="Rectangle 9" o:spid="_x0000_s1034" style="position:absolute;left:10890;top:10890;width:25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ASWsQA&#10;AADbAAAADwAAAGRycy9kb3ducmV2LnhtbESPQW/CMAyF75P2HyJP2mUaKRNCqCMgmITGFdYLN9OY&#10;NtA4VZJB+ffzAWk3W+/5vc/z5eA7daWYXGAD41EBirgO1nFjoPrZvM9ApYxssQtMBu6UYLl4fppj&#10;acONd3Td50ZJCKcSDbQ596XWqW7JYxqFnli0U4ges6yx0TbiTcJ9pz+KYqo9OpaGFnv6aqm+7H+9&#10;ge9VdcFY3XeH4/ltunbr8cRtN8a8vgyrT1CZhvxvflxvreALvfwiA+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AElrEAAAA2wAAAA8AAAAAAAAAAAAAAAAAmAIAAGRycy9k&#10;b3ducmV2LnhtbFBLBQYAAAAABAAEAPUAAACJAwAAAAA=&#10;" strokecolor="#04617b" strokeweight="4.5pt" insetpen="t">
                    <v:shadow color="#dbf5f9"/>
                    <v:textbox inset="2.88pt,2.88pt,2.88pt,2.88pt">
                      <w:txbxContent>
                        <w:p w:rsidR="00E97882" w:rsidRPr="003C6D46" w:rsidRDefault="00E97882" w:rsidP="00E97882">
                          <w:pPr>
                            <w:spacing w:after="200" w:line="276" w:lineRule="auto"/>
                            <w:rPr>
                              <w:rFonts w:asciiTheme="minorHAnsi" w:hAnsiTheme="minorHAnsi"/>
                              <w:b/>
                              <w:color w:val="31849B" w:themeColor="accent5" w:themeShade="BF"/>
                              <w:kern w:val="0"/>
                              <w:sz w:val="28"/>
                              <w:szCs w:val="22"/>
                              <w:lang w:val="en-CA" w:eastAsia="en-CA"/>
                              <w14:ligatures w14:val="none"/>
                              <w14:cntxtAlts w14:val="0"/>
                            </w:rPr>
                          </w:pPr>
                          <w:r w:rsidRPr="003C6D46">
                            <w:rPr>
                              <w:rFonts w:asciiTheme="minorHAnsi" w:hAnsiTheme="minorHAnsi"/>
                              <w:b/>
                              <w:color w:val="31849B" w:themeColor="accent5" w:themeShade="BF"/>
                              <w:kern w:val="0"/>
                              <w:sz w:val="28"/>
                              <w:szCs w:val="22"/>
                              <w:lang w:val="en-CA" w:eastAsia="en-CA"/>
                              <w14:ligatures w14:val="none"/>
                              <w14:cntxtAlts w14:val="0"/>
                            </w:rPr>
                            <w:t>Example of Presentation Parameters with Assessment Rubric:</w:t>
                          </w:r>
                        </w:p>
                        <w:tbl>
                          <w:tblPr>
                            <w:tblStyle w:val="TableGrid1"/>
                            <w:tblW w:w="11670" w:type="dxa"/>
                            <w:tblLook w:val="04A0" w:firstRow="1" w:lastRow="0" w:firstColumn="1" w:lastColumn="0" w:noHBand="0" w:noVBand="1"/>
                          </w:tblPr>
                          <w:tblGrid>
                            <w:gridCol w:w="814"/>
                            <w:gridCol w:w="1054"/>
                            <w:gridCol w:w="1017"/>
                            <w:gridCol w:w="1062"/>
                            <w:gridCol w:w="1064"/>
                            <w:gridCol w:w="6659"/>
                          </w:tblGrid>
                          <w:tr w:rsidR="00E97882" w:rsidRPr="00E97882" w:rsidTr="00E97882">
                            <w:trPr>
                              <w:trHeight w:val="353"/>
                            </w:trPr>
                            <w:tc>
                              <w:tcPr>
                                <w:tcW w:w="11670" w:type="dxa"/>
                                <w:gridSpan w:val="6"/>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Poor                       Average                   Excellent</w:t>
                                </w:r>
                              </w:p>
                            </w:tc>
                          </w:tr>
                          <w:tr w:rsidR="00E97882" w:rsidRPr="00E97882" w:rsidTr="00E97882">
                            <w:trPr>
                              <w:trHeight w:val="1095"/>
                            </w:trPr>
                            <w:tc>
                              <w:tcPr>
                                <w:tcW w:w="81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&lt;50%</w:t>
                                </w:r>
                              </w:p>
                            </w:tc>
                            <w:tc>
                              <w:tcPr>
                                <w:tcW w:w="105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50-60%</w:t>
                                </w:r>
                              </w:p>
                            </w:tc>
                            <w:tc>
                              <w:tcPr>
                                <w:tcW w:w="1017"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60-70%</w:t>
                                </w:r>
                              </w:p>
                            </w:tc>
                            <w:tc>
                              <w:tcPr>
                                <w:tcW w:w="1062"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80-90%</w:t>
                                </w:r>
                              </w:p>
                            </w:tc>
                            <w:tc>
                              <w:tcPr>
                                <w:tcW w:w="106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90-100%</w:t>
                                </w:r>
                              </w:p>
                            </w:tc>
                            <w:tc>
                              <w:tcPr>
                                <w:tcW w:w="6658"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Presentation was 10 min long (with videos/other media no longer than 2 min or add the extra time)</w:t>
                                </w:r>
                              </w:p>
                              <w:p w:rsidR="00E97882" w:rsidRPr="003C6D46" w:rsidRDefault="00E97882" w:rsidP="00E97882">
                                <w:pPr>
                                  <w:spacing w:after="0" w:line="240" w:lineRule="auto"/>
                                  <w:rPr>
                                    <w:rFonts w:ascii="Arial" w:hAnsi="Arial" w:cs="Arial"/>
                                    <w:color w:val="auto"/>
                                    <w:kern w:val="0"/>
                                    <w:sz w:val="22"/>
                                    <w:szCs w:val="22"/>
                                    <w14:ligatures w14:val="none"/>
                                    <w14:cntxtAlts w14:val="0"/>
                                  </w:rPr>
                                </w:pPr>
                              </w:p>
                            </w:tc>
                          </w:tr>
                          <w:tr w:rsidR="00E97882" w:rsidRPr="00E97882" w:rsidTr="00E97882">
                            <w:trPr>
                              <w:trHeight w:val="741"/>
                            </w:trPr>
                            <w:tc>
                              <w:tcPr>
                                <w:tcW w:w="81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&lt;50%</w:t>
                                </w:r>
                              </w:p>
                            </w:tc>
                            <w:tc>
                              <w:tcPr>
                                <w:tcW w:w="105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50-60%</w:t>
                                </w:r>
                              </w:p>
                            </w:tc>
                            <w:tc>
                              <w:tcPr>
                                <w:tcW w:w="1017"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60-70%</w:t>
                                </w:r>
                              </w:p>
                            </w:tc>
                            <w:tc>
                              <w:tcPr>
                                <w:tcW w:w="1062"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80-90%</w:t>
                                </w:r>
                              </w:p>
                            </w:tc>
                            <w:tc>
                              <w:tcPr>
                                <w:tcW w:w="106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90-100%</w:t>
                                </w:r>
                              </w:p>
                            </w:tc>
                            <w:tc>
                              <w:tcPr>
                                <w:tcW w:w="6658"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Topic related to course content</w:t>
                                </w:r>
                              </w:p>
                              <w:p w:rsidR="00E97882" w:rsidRPr="003C6D46" w:rsidRDefault="00E97882" w:rsidP="00E97882">
                                <w:pPr>
                                  <w:spacing w:after="0" w:line="240" w:lineRule="auto"/>
                                  <w:rPr>
                                    <w:rFonts w:ascii="Arial" w:hAnsi="Arial" w:cs="Arial"/>
                                    <w:color w:val="auto"/>
                                    <w:kern w:val="0"/>
                                    <w:sz w:val="22"/>
                                    <w:szCs w:val="22"/>
                                    <w14:ligatures w14:val="none"/>
                                    <w14:cntxtAlts w14:val="0"/>
                                  </w:rPr>
                                </w:pPr>
                              </w:p>
                            </w:tc>
                          </w:tr>
                          <w:tr w:rsidR="00E97882" w:rsidRPr="00E97882" w:rsidTr="00E97882">
                            <w:trPr>
                              <w:trHeight w:val="706"/>
                            </w:trPr>
                            <w:tc>
                              <w:tcPr>
                                <w:tcW w:w="81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&lt;50%</w:t>
                                </w:r>
                              </w:p>
                            </w:tc>
                            <w:tc>
                              <w:tcPr>
                                <w:tcW w:w="105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50-60%</w:t>
                                </w:r>
                              </w:p>
                            </w:tc>
                            <w:tc>
                              <w:tcPr>
                                <w:tcW w:w="1017"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60-70%</w:t>
                                </w:r>
                              </w:p>
                            </w:tc>
                            <w:tc>
                              <w:tcPr>
                                <w:tcW w:w="1062"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80-90%</w:t>
                                </w:r>
                              </w:p>
                            </w:tc>
                            <w:tc>
                              <w:tcPr>
                                <w:tcW w:w="106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90-100%</w:t>
                                </w:r>
                              </w:p>
                            </w:tc>
                            <w:tc>
                              <w:tcPr>
                                <w:tcW w:w="6658"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Introduced motivation and interest in the topic</w:t>
                                </w:r>
                              </w:p>
                              <w:p w:rsidR="00E97882" w:rsidRPr="003C6D46" w:rsidRDefault="00E97882" w:rsidP="00E97882">
                                <w:pPr>
                                  <w:spacing w:after="0" w:line="240" w:lineRule="auto"/>
                                  <w:rPr>
                                    <w:rFonts w:ascii="Arial" w:hAnsi="Arial" w:cs="Arial"/>
                                    <w:color w:val="auto"/>
                                    <w:kern w:val="0"/>
                                    <w:sz w:val="22"/>
                                    <w:szCs w:val="22"/>
                                    <w14:ligatures w14:val="none"/>
                                    <w14:cntxtAlts w14:val="0"/>
                                  </w:rPr>
                                </w:pPr>
                              </w:p>
                            </w:tc>
                          </w:tr>
                          <w:tr w:rsidR="00E97882" w:rsidRPr="00E97882" w:rsidTr="00E97882">
                            <w:trPr>
                              <w:trHeight w:val="1095"/>
                            </w:trPr>
                            <w:tc>
                              <w:tcPr>
                                <w:tcW w:w="81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&lt;50%</w:t>
                                </w:r>
                              </w:p>
                            </w:tc>
                            <w:tc>
                              <w:tcPr>
                                <w:tcW w:w="105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50-60%</w:t>
                                </w:r>
                              </w:p>
                            </w:tc>
                            <w:tc>
                              <w:tcPr>
                                <w:tcW w:w="1017"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60-70%</w:t>
                                </w:r>
                              </w:p>
                            </w:tc>
                            <w:tc>
                              <w:tcPr>
                                <w:tcW w:w="1062"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80-90%</w:t>
                                </w:r>
                              </w:p>
                            </w:tc>
                            <w:tc>
                              <w:tcPr>
                                <w:tcW w:w="106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90-100%</w:t>
                                </w:r>
                              </w:p>
                            </w:tc>
                            <w:tc>
                              <w:tcPr>
                                <w:tcW w:w="6658"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Objectives of presentation given at beginning / identification of key points</w:t>
                                </w:r>
                              </w:p>
                              <w:p w:rsidR="00E97882" w:rsidRPr="003C6D46" w:rsidRDefault="00E97882" w:rsidP="00E97882">
                                <w:pPr>
                                  <w:spacing w:after="0" w:line="240" w:lineRule="auto"/>
                                  <w:rPr>
                                    <w:rFonts w:ascii="Arial" w:hAnsi="Arial" w:cs="Arial"/>
                                    <w:color w:val="auto"/>
                                    <w:kern w:val="0"/>
                                    <w:sz w:val="22"/>
                                    <w:szCs w:val="22"/>
                                    <w14:ligatures w14:val="none"/>
                                    <w14:cntxtAlts w14:val="0"/>
                                  </w:rPr>
                                </w:pPr>
                              </w:p>
                            </w:tc>
                          </w:tr>
                          <w:tr w:rsidR="00E97882" w:rsidRPr="00E97882" w:rsidTr="00E97882">
                            <w:trPr>
                              <w:trHeight w:val="741"/>
                            </w:trPr>
                            <w:tc>
                              <w:tcPr>
                                <w:tcW w:w="81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&lt;50%</w:t>
                                </w:r>
                              </w:p>
                            </w:tc>
                            <w:tc>
                              <w:tcPr>
                                <w:tcW w:w="105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50-60%</w:t>
                                </w:r>
                              </w:p>
                            </w:tc>
                            <w:tc>
                              <w:tcPr>
                                <w:tcW w:w="1017"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60-70%</w:t>
                                </w:r>
                              </w:p>
                            </w:tc>
                            <w:tc>
                              <w:tcPr>
                                <w:tcW w:w="1062"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80-90%</w:t>
                                </w:r>
                              </w:p>
                            </w:tc>
                            <w:tc>
                              <w:tcPr>
                                <w:tcW w:w="106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90-100%</w:t>
                                </w:r>
                              </w:p>
                            </w:tc>
                            <w:tc>
                              <w:tcPr>
                                <w:tcW w:w="6658"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Material was organized in a logical and coherent way</w:t>
                                </w:r>
                              </w:p>
                              <w:p w:rsidR="00E97882" w:rsidRPr="003C6D46" w:rsidRDefault="00E97882" w:rsidP="00E97882">
                                <w:pPr>
                                  <w:spacing w:after="0" w:line="240" w:lineRule="auto"/>
                                  <w:rPr>
                                    <w:rFonts w:ascii="Arial" w:hAnsi="Arial" w:cs="Arial"/>
                                    <w:color w:val="auto"/>
                                    <w:kern w:val="0"/>
                                    <w:sz w:val="22"/>
                                    <w:szCs w:val="22"/>
                                    <w14:ligatures w14:val="none"/>
                                    <w14:cntxtAlts w14:val="0"/>
                                  </w:rPr>
                                </w:pPr>
                              </w:p>
                            </w:tc>
                          </w:tr>
                          <w:tr w:rsidR="00E97882" w:rsidRPr="00E97882" w:rsidTr="00E97882">
                            <w:trPr>
                              <w:trHeight w:val="706"/>
                            </w:trPr>
                            <w:tc>
                              <w:tcPr>
                                <w:tcW w:w="81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&lt;50%</w:t>
                                </w:r>
                              </w:p>
                            </w:tc>
                            <w:tc>
                              <w:tcPr>
                                <w:tcW w:w="105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50-60%</w:t>
                                </w:r>
                              </w:p>
                            </w:tc>
                            <w:tc>
                              <w:tcPr>
                                <w:tcW w:w="1017"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60-70%</w:t>
                                </w:r>
                              </w:p>
                            </w:tc>
                            <w:tc>
                              <w:tcPr>
                                <w:tcW w:w="1062"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80-90%</w:t>
                                </w:r>
                              </w:p>
                            </w:tc>
                            <w:tc>
                              <w:tcPr>
                                <w:tcW w:w="106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90-100%</w:t>
                                </w:r>
                              </w:p>
                            </w:tc>
                            <w:tc>
                              <w:tcPr>
                                <w:tcW w:w="6658"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Material was researched in depth and presented accurately</w:t>
                                </w:r>
                              </w:p>
                              <w:p w:rsidR="00E97882" w:rsidRPr="003C6D46" w:rsidRDefault="00E97882" w:rsidP="00E97882">
                                <w:pPr>
                                  <w:spacing w:after="0" w:line="240" w:lineRule="auto"/>
                                  <w:rPr>
                                    <w:rFonts w:ascii="Arial" w:hAnsi="Arial" w:cs="Arial"/>
                                    <w:color w:val="auto"/>
                                    <w:kern w:val="0"/>
                                    <w:sz w:val="22"/>
                                    <w:szCs w:val="22"/>
                                    <w14:ligatures w14:val="none"/>
                                    <w14:cntxtAlts w14:val="0"/>
                                  </w:rPr>
                                </w:pPr>
                              </w:p>
                            </w:tc>
                          </w:tr>
                          <w:tr w:rsidR="00E97882" w:rsidRPr="00E97882" w:rsidTr="00E97882">
                            <w:trPr>
                              <w:trHeight w:val="741"/>
                            </w:trPr>
                            <w:tc>
                              <w:tcPr>
                                <w:tcW w:w="81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&lt;50%</w:t>
                                </w:r>
                              </w:p>
                            </w:tc>
                            <w:tc>
                              <w:tcPr>
                                <w:tcW w:w="105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50-60%</w:t>
                                </w:r>
                              </w:p>
                            </w:tc>
                            <w:tc>
                              <w:tcPr>
                                <w:tcW w:w="1017"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60-70%</w:t>
                                </w:r>
                              </w:p>
                            </w:tc>
                            <w:tc>
                              <w:tcPr>
                                <w:tcW w:w="1062"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80-90%</w:t>
                                </w:r>
                              </w:p>
                            </w:tc>
                            <w:tc>
                              <w:tcPr>
                                <w:tcW w:w="106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90-100%</w:t>
                                </w:r>
                              </w:p>
                            </w:tc>
                            <w:tc>
                              <w:tcPr>
                                <w:tcW w:w="6658"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Concluding remarks</w:t>
                                </w:r>
                              </w:p>
                              <w:p w:rsidR="00E97882" w:rsidRPr="003C6D46" w:rsidRDefault="00E97882" w:rsidP="00E97882">
                                <w:pPr>
                                  <w:spacing w:after="0" w:line="240" w:lineRule="auto"/>
                                  <w:rPr>
                                    <w:rFonts w:ascii="Arial" w:hAnsi="Arial" w:cs="Arial"/>
                                    <w:color w:val="auto"/>
                                    <w:kern w:val="0"/>
                                    <w:sz w:val="22"/>
                                    <w:szCs w:val="22"/>
                                    <w14:ligatures w14:val="none"/>
                                    <w14:cntxtAlts w14:val="0"/>
                                  </w:rPr>
                                </w:pPr>
                              </w:p>
                            </w:tc>
                          </w:tr>
                          <w:tr w:rsidR="00E97882" w:rsidRPr="00E97882" w:rsidTr="00E97882">
                            <w:trPr>
                              <w:trHeight w:val="706"/>
                            </w:trPr>
                            <w:tc>
                              <w:tcPr>
                                <w:tcW w:w="81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&lt;50%</w:t>
                                </w:r>
                              </w:p>
                            </w:tc>
                            <w:tc>
                              <w:tcPr>
                                <w:tcW w:w="105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50-60%</w:t>
                                </w:r>
                              </w:p>
                            </w:tc>
                            <w:tc>
                              <w:tcPr>
                                <w:tcW w:w="1017"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60-70%</w:t>
                                </w:r>
                              </w:p>
                            </w:tc>
                            <w:tc>
                              <w:tcPr>
                                <w:tcW w:w="1062"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80-90%</w:t>
                                </w:r>
                              </w:p>
                            </w:tc>
                            <w:tc>
                              <w:tcPr>
                                <w:tcW w:w="106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90-100%</w:t>
                                </w:r>
                              </w:p>
                            </w:tc>
                            <w:tc>
                              <w:tcPr>
                                <w:tcW w:w="6658"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A minimum of 3 different reliable sources were used and quoted</w:t>
                                </w:r>
                              </w:p>
                              <w:p w:rsidR="00E97882" w:rsidRPr="003C6D46" w:rsidRDefault="00E97882" w:rsidP="00E97882">
                                <w:pPr>
                                  <w:spacing w:after="0" w:line="240" w:lineRule="auto"/>
                                  <w:rPr>
                                    <w:rFonts w:ascii="Arial" w:hAnsi="Arial" w:cs="Arial"/>
                                    <w:color w:val="auto"/>
                                    <w:kern w:val="0"/>
                                    <w:sz w:val="22"/>
                                    <w:szCs w:val="22"/>
                                    <w14:ligatures w14:val="none"/>
                                    <w14:cntxtAlts w14:val="0"/>
                                  </w:rPr>
                                </w:pPr>
                              </w:p>
                            </w:tc>
                          </w:tr>
                          <w:tr w:rsidR="00E97882" w:rsidRPr="00E97882" w:rsidTr="00E97882">
                            <w:trPr>
                              <w:trHeight w:val="1836"/>
                            </w:trPr>
                            <w:tc>
                              <w:tcPr>
                                <w:tcW w:w="81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&lt;50%</w:t>
                                </w:r>
                              </w:p>
                            </w:tc>
                            <w:tc>
                              <w:tcPr>
                                <w:tcW w:w="105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50-60%</w:t>
                                </w:r>
                              </w:p>
                            </w:tc>
                            <w:tc>
                              <w:tcPr>
                                <w:tcW w:w="1017"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60-70%</w:t>
                                </w:r>
                              </w:p>
                            </w:tc>
                            <w:tc>
                              <w:tcPr>
                                <w:tcW w:w="1062"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80-90%</w:t>
                                </w:r>
                              </w:p>
                            </w:tc>
                            <w:tc>
                              <w:tcPr>
                                <w:tcW w:w="106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90-100%</w:t>
                                </w:r>
                              </w:p>
                            </w:tc>
                            <w:tc>
                              <w:tcPr>
                                <w:tcW w:w="6658"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 xml:space="preserve">Well designed and helpful supporting means were used </w:t>
                                </w:r>
                                <w:r w:rsidRPr="003C6D46">
                                  <w:rPr>
                                    <w:rFonts w:ascii="Arial" w:hAnsi="Arial" w:cs="Arial"/>
                                    <w:color w:val="auto"/>
                                    <w:kern w:val="0"/>
                                    <w:sz w:val="22"/>
                                    <w:szCs w:val="22"/>
                                    <w14:ligatures w14:val="none"/>
                                    <w14:cntxtAlts w14:val="0"/>
                                  </w:rPr>
                                  <w:br/>
                                  <w:t>(for PP: appropriate number of words and items on slides /  fonts, colors and images could be seen easily / diagrams were clear with enough detail / images related to topic)</w:t>
                                </w:r>
                              </w:p>
                              <w:p w:rsidR="00E97882" w:rsidRPr="003C6D46" w:rsidRDefault="00E97882" w:rsidP="00E97882">
                                <w:pPr>
                                  <w:spacing w:after="0" w:line="240" w:lineRule="auto"/>
                                  <w:rPr>
                                    <w:rFonts w:ascii="Arial" w:hAnsi="Arial" w:cs="Arial"/>
                                    <w:color w:val="auto"/>
                                    <w:kern w:val="0"/>
                                    <w:sz w:val="22"/>
                                    <w:szCs w:val="22"/>
                                    <w14:ligatures w14:val="none"/>
                                    <w14:cntxtAlts w14:val="0"/>
                                  </w:rPr>
                                </w:pPr>
                              </w:p>
                            </w:tc>
                          </w:tr>
                          <w:tr w:rsidR="00E97882" w:rsidRPr="00E97882" w:rsidTr="00E97882">
                            <w:trPr>
                              <w:trHeight w:val="1095"/>
                            </w:trPr>
                            <w:tc>
                              <w:tcPr>
                                <w:tcW w:w="81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&lt;50%</w:t>
                                </w:r>
                              </w:p>
                            </w:tc>
                            <w:tc>
                              <w:tcPr>
                                <w:tcW w:w="105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50-60%</w:t>
                                </w:r>
                              </w:p>
                            </w:tc>
                            <w:tc>
                              <w:tcPr>
                                <w:tcW w:w="1017"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60-70%</w:t>
                                </w:r>
                              </w:p>
                            </w:tc>
                            <w:tc>
                              <w:tcPr>
                                <w:tcW w:w="1062"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80-90%</w:t>
                                </w:r>
                              </w:p>
                            </w:tc>
                            <w:tc>
                              <w:tcPr>
                                <w:tcW w:w="106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90-100%</w:t>
                                </w:r>
                              </w:p>
                            </w:tc>
                            <w:tc>
                              <w:tcPr>
                                <w:tcW w:w="6658"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Audience was engaged in Q&amp;A</w:t>
                                </w:r>
                              </w:p>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Responded to all questions / comments</w:t>
                                </w:r>
                              </w:p>
                              <w:p w:rsidR="00E97882" w:rsidRPr="003C6D46" w:rsidRDefault="00E97882" w:rsidP="00E97882">
                                <w:pPr>
                                  <w:spacing w:after="0" w:line="240" w:lineRule="auto"/>
                                  <w:rPr>
                                    <w:rFonts w:ascii="Arial" w:hAnsi="Arial" w:cs="Arial"/>
                                    <w:color w:val="auto"/>
                                    <w:kern w:val="0"/>
                                    <w:sz w:val="22"/>
                                    <w:szCs w:val="22"/>
                                    <w14:ligatures w14:val="none"/>
                                    <w14:cntxtAlts w14:val="0"/>
                                  </w:rPr>
                                </w:pPr>
                              </w:p>
                            </w:tc>
                          </w:tr>
                          <w:tr w:rsidR="00E97882" w:rsidRPr="00E97882" w:rsidTr="00E97882">
                            <w:trPr>
                              <w:trHeight w:val="741"/>
                            </w:trPr>
                            <w:tc>
                              <w:tcPr>
                                <w:tcW w:w="81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&lt;50%</w:t>
                                </w:r>
                              </w:p>
                            </w:tc>
                            <w:tc>
                              <w:tcPr>
                                <w:tcW w:w="105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50-60%</w:t>
                                </w:r>
                              </w:p>
                            </w:tc>
                            <w:tc>
                              <w:tcPr>
                                <w:tcW w:w="1017"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60-70%</w:t>
                                </w:r>
                              </w:p>
                            </w:tc>
                            <w:tc>
                              <w:tcPr>
                                <w:tcW w:w="1062"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80-90%</w:t>
                                </w:r>
                              </w:p>
                            </w:tc>
                            <w:tc>
                              <w:tcPr>
                                <w:tcW w:w="106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90-100%</w:t>
                                </w:r>
                              </w:p>
                            </w:tc>
                            <w:tc>
                              <w:tcPr>
                                <w:tcW w:w="6658"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Presentation was not read from sheet</w:t>
                                </w:r>
                              </w:p>
                              <w:p w:rsidR="00E97882" w:rsidRPr="003C6D46" w:rsidRDefault="00E97882" w:rsidP="00E97882">
                                <w:pPr>
                                  <w:spacing w:after="0" w:line="240" w:lineRule="auto"/>
                                  <w:rPr>
                                    <w:rFonts w:ascii="Arial" w:hAnsi="Arial" w:cs="Arial"/>
                                    <w:color w:val="auto"/>
                                    <w:kern w:val="0"/>
                                    <w:sz w:val="22"/>
                                    <w:szCs w:val="22"/>
                                    <w14:ligatures w14:val="none"/>
                                    <w14:cntxtAlts w14:val="0"/>
                                  </w:rPr>
                                </w:pPr>
                              </w:p>
                            </w:tc>
                          </w:tr>
                          <w:tr w:rsidR="00E97882" w:rsidRPr="00E97882" w:rsidTr="00E97882">
                            <w:trPr>
                              <w:trHeight w:val="706"/>
                            </w:trPr>
                            <w:tc>
                              <w:tcPr>
                                <w:tcW w:w="81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&lt;50%</w:t>
                                </w:r>
                              </w:p>
                            </w:tc>
                            <w:tc>
                              <w:tcPr>
                                <w:tcW w:w="105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50-60%</w:t>
                                </w:r>
                              </w:p>
                            </w:tc>
                            <w:tc>
                              <w:tcPr>
                                <w:tcW w:w="1017"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60-70%</w:t>
                                </w:r>
                              </w:p>
                            </w:tc>
                            <w:tc>
                              <w:tcPr>
                                <w:tcW w:w="1062"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80-90%</w:t>
                                </w:r>
                              </w:p>
                            </w:tc>
                            <w:tc>
                              <w:tcPr>
                                <w:tcW w:w="106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90-100%</w:t>
                                </w:r>
                              </w:p>
                            </w:tc>
                            <w:tc>
                              <w:tcPr>
                                <w:tcW w:w="6658"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Fillers such as “</w:t>
                                </w:r>
                                <w:proofErr w:type="spellStart"/>
                                <w:r w:rsidRPr="003C6D46">
                                  <w:rPr>
                                    <w:rFonts w:ascii="Arial" w:hAnsi="Arial" w:cs="Arial"/>
                                    <w:color w:val="auto"/>
                                    <w:kern w:val="0"/>
                                    <w:sz w:val="22"/>
                                    <w:szCs w:val="22"/>
                                    <w14:ligatures w14:val="none"/>
                                    <w14:cntxtAlts w14:val="0"/>
                                  </w:rPr>
                                  <w:t>uhm</w:t>
                                </w:r>
                                <w:proofErr w:type="spellEnd"/>
                                <w:r w:rsidRPr="003C6D46">
                                  <w:rPr>
                                    <w:rFonts w:ascii="Arial" w:hAnsi="Arial" w:cs="Arial"/>
                                    <w:color w:val="auto"/>
                                    <w:kern w:val="0"/>
                                    <w:sz w:val="22"/>
                                    <w:szCs w:val="22"/>
                                    <w14:ligatures w14:val="none"/>
                                    <w14:cntxtAlts w14:val="0"/>
                                  </w:rPr>
                                  <w:t>” “like” “you know” “and whatnot” were avoided</w:t>
                                </w:r>
                              </w:p>
                              <w:p w:rsidR="00E97882" w:rsidRPr="003C6D46" w:rsidRDefault="00E97882" w:rsidP="00E97882">
                                <w:pPr>
                                  <w:spacing w:after="0" w:line="240" w:lineRule="auto"/>
                                  <w:rPr>
                                    <w:rFonts w:ascii="Arial" w:hAnsi="Arial" w:cs="Arial"/>
                                    <w:color w:val="auto"/>
                                    <w:kern w:val="0"/>
                                    <w:sz w:val="22"/>
                                    <w:szCs w:val="22"/>
                                    <w14:ligatures w14:val="none"/>
                                    <w14:cntxtAlts w14:val="0"/>
                                  </w:rPr>
                                </w:pPr>
                              </w:p>
                            </w:tc>
                          </w:tr>
                          <w:tr w:rsidR="00E97882" w:rsidRPr="00E97882" w:rsidTr="00E97882">
                            <w:trPr>
                              <w:trHeight w:val="1130"/>
                            </w:trPr>
                            <w:tc>
                              <w:tcPr>
                                <w:tcW w:w="81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&lt;50%</w:t>
                                </w:r>
                              </w:p>
                            </w:tc>
                            <w:tc>
                              <w:tcPr>
                                <w:tcW w:w="105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50-60%</w:t>
                                </w:r>
                              </w:p>
                            </w:tc>
                            <w:tc>
                              <w:tcPr>
                                <w:tcW w:w="1017"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60-70%</w:t>
                                </w:r>
                              </w:p>
                            </w:tc>
                            <w:tc>
                              <w:tcPr>
                                <w:tcW w:w="1062"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80-90%</w:t>
                                </w:r>
                              </w:p>
                            </w:tc>
                            <w:tc>
                              <w:tcPr>
                                <w:tcW w:w="1064"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90-100%</w:t>
                                </w:r>
                              </w:p>
                            </w:tc>
                            <w:tc>
                              <w:tcPr>
                                <w:tcW w:w="6658" w:type="dxa"/>
                                <w:vAlign w:val="center"/>
                              </w:tcPr>
                              <w:p w:rsidR="00E97882" w:rsidRPr="003C6D46" w:rsidRDefault="00E97882" w:rsidP="00E97882">
                                <w:pPr>
                                  <w:spacing w:after="0" w:line="240" w:lineRule="auto"/>
                                  <w:rPr>
                                    <w:rFonts w:ascii="Arial" w:hAnsi="Arial" w:cs="Arial"/>
                                    <w:color w:val="auto"/>
                                    <w:kern w:val="0"/>
                                    <w:sz w:val="22"/>
                                    <w:szCs w:val="22"/>
                                    <w14:ligatures w14:val="none"/>
                                    <w14:cntxtAlts w14:val="0"/>
                                  </w:rPr>
                                </w:pPr>
                                <w:r w:rsidRPr="003C6D46">
                                  <w:rPr>
                                    <w:rFonts w:ascii="Arial" w:hAnsi="Arial" w:cs="Arial"/>
                                    <w:color w:val="auto"/>
                                    <w:kern w:val="0"/>
                                    <w:sz w:val="22"/>
                                    <w:szCs w:val="22"/>
                                    <w14:ligatures w14:val="none"/>
                                    <w14:cntxtAlts w14:val="0"/>
                                  </w:rPr>
                                  <w:t>Presentation was delivered loud enough with enthusiasm and eye contact with audience</w:t>
                                </w:r>
                              </w:p>
                              <w:p w:rsidR="00E97882" w:rsidRPr="003C6D46" w:rsidRDefault="00E97882" w:rsidP="00E97882">
                                <w:pPr>
                                  <w:spacing w:after="0" w:line="240" w:lineRule="auto"/>
                                  <w:rPr>
                                    <w:rFonts w:ascii="Arial" w:hAnsi="Arial" w:cs="Arial"/>
                                    <w:color w:val="auto"/>
                                    <w:kern w:val="0"/>
                                    <w:sz w:val="22"/>
                                    <w:szCs w:val="22"/>
                                    <w14:ligatures w14:val="none"/>
                                    <w14:cntxtAlts w14:val="0"/>
                                  </w:rPr>
                                </w:pPr>
                              </w:p>
                            </w:tc>
                          </w:tr>
                        </w:tbl>
                        <w:p w:rsidR="00E97882" w:rsidRPr="00E97882" w:rsidRDefault="00E97882" w:rsidP="00E97882">
                          <w:pPr>
                            <w:spacing w:after="200" w:line="276" w:lineRule="auto"/>
                            <w:rPr>
                              <w:rFonts w:ascii="Times New Roman" w:hAnsi="Times New Roman"/>
                              <w:color w:val="auto"/>
                              <w:kern w:val="0"/>
                              <w:sz w:val="22"/>
                              <w:szCs w:val="22"/>
                              <w:lang w:val="en-CA" w:eastAsia="en-CA"/>
                              <w14:ligatures w14:val="none"/>
                              <w14:cntxtAlts w14:val="0"/>
                            </w:rPr>
                          </w:pPr>
                        </w:p>
                        <w:p w:rsidR="00E97882" w:rsidRPr="00E97882" w:rsidRDefault="00E97882" w:rsidP="00E97882">
                          <w:pPr>
                            <w:spacing w:after="200" w:line="276" w:lineRule="auto"/>
                            <w:jc w:val="center"/>
                            <w:rPr>
                              <w:rFonts w:ascii="Times New Roman" w:hAnsi="Times New Roman"/>
                              <w:color w:val="auto"/>
                              <w:kern w:val="0"/>
                              <w:sz w:val="22"/>
                              <w:szCs w:val="22"/>
                              <w:lang w:val="en-CA" w:eastAsia="en-CA"/>
                              <w14:ligatures w14:val="none"/>
                              <w14:cntxtAlts w14:val="0"/>
                            </w:rPr>
                          </w:pPr>
                        </w:p>
                        <w:p w:rsidR="00E97882" w:rsidRPr="00E97882" w:rsidRDefault="00E97882" w:rsidP="00E97882">
                          <w:pPr>
                            <w:spacing w:after="200" w:line="276" w:lineRule="auto"/>
                            <w:jc w:val="center"/>
                            <w:rPr>
                              <w:rFonts w:ascii="Times New Roman" w:hAnsi="Times New Roman"/>
                              <w:color w:val="auto"/>
                              <w:kern w:val="0"/>
                              <w:sz w:val="22"/>
                              <w:szCs w:val="22"/>
                              <w:lang w:val="en-CA" w:eastAsia="en-CA"/>
                              <w14:ligatures w14:val="none"/>
                              <w14:cntxtAlts w14:val="0"/>
                            </w:rPr>
                          </w:pPr>
                        </w:p>
                        <w:p w:rsidR="00417FDA" w:rsidRDefault="00417FDA" w:rsidP="00417FDA"/>
                      </w:txbxContent>
                    </v:textbox>
                  </v:rect>
                </v:group>
              </v:group>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17780</wp:posOffset>
                </wp:positionH>
                <wp:positionV relativeFrom="paragraph">
                  <wp:posOffset>8005445</wp:posOffset>
                </wp:positionV>
                <wp:extent cx="6226175" cy="860425"/>
                <wp:effectExtent l="0" t="4445" r="444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175" cy="860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17FDA" w:rsidRDefault="00417FDA" w:rsidP="00417FDA">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Central Lakes Regional Planning Team</w:t>
                            </w:r>
                          </w:p>
                          <w:p w:rsidR="00417FDA" w:rsidRDefault="00417FDA" w:rsidP="00417FDA">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A School College Work Initiative</w:t>
                            </w:r>
                          </w:p>
                          <w:p w:rsidR="00417FDA" w:rsidRDefault="00417FDA" w:rsidP="00417FDA">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www.centrallakes.ca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4pt;margin-top:630.35pt;width:490.25pt;height:67.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" filled="f" stroked="f" strokecolor="black [0]" insetpen="t">
                <v:textbox inset="2.88pt,2.88pt,2.88pt,2.88pt">
                  <w:txbxContent>
                    <w:p w:rsidR="00417FDA" w:rsidRDefault="00417FDA" w:rsidP="00417FDA">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Central Lakes Regional Planning Team</w:t>
                      </w:r>
                    </w:p>
                    <w:p w:rsidR="00417FDA" w:rsidRDefault="00417FDA" w:rsidP="00417FDA">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A School College Work Initiative</w:t>
                      </w:r>
                    </w:p>
                    <w:p w:rsidR="00417FDA" w:rsidRDefault="00417FDA" w:rsidP="00417FDA">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www.centrallakes.ca</w:t>
                      </w:r>
                    </w:p>
                  </w:txbxContent>
                </v:textbox>
              </v:shape>
            </w:pict>
          </mc:Fallback>
        </mc:AlternateContent>
      </w:r>
    </w:p>
    <w:sectPr w:rsidR="00181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FDA"/>
    <w:rsid w:val="00181AB0"/>
    <w:rsid w:val="00290A27"/>
    <w:rsid w:val="003C6D46"/>
    <w:rsid w:val="00417FDA"/>
    <w:rsid w:val="00E97882"/>
    <w:rsid w:val="00F85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FDA"/>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FDA"/>
    <w:rPr>
      <w:rFonts w:eastAsia="Times New Roman" w:cs="Tahoma"/>
      <w:color w:val="000000"/>
      <w:kern w:val="28"/>
      <w:sz w:val="16"/>
      <w:szCs w:val="16"/>
      <w14:ligatures w14:val="standard"/>
      <w14:cntxtAlts/>
    </w:rPr>
  </w:style>
  <w:style w:type="table" w:customStyle="1" w:styleId="TableGrid1">
    <w:name w:val="Table Grid1"/>
    <w:basedOn w:val="TableNormal"/>
    <w:next w:val="TableGrid"/>
    <w:uiPriority w:val="59"/>
    <w:rsid w:val="00E97882"/>
    <w:rPr>
      <w:rFonts w:ascii="Calibri" w:eastAsia="Times New Roman" w:hAnsi="Calibri"/>
      <w:lang w:val="en-CA" w:eastAsia="en-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E978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FDA"/>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FDA"/>
    <w:rPr>
      <w:rFonts w:eastAsia="Times New Roman" w:cs="Tahoma"/>
      <w:color w:val="000000"/>
      <w:kern w:val="28"/>
      <w:sz w:val="16"/>
      <w:szCs w:val="16"/>
      <w14:ligatures w14:val="standard"/>
      <w14:cntxtAlts/>
    </w:rPr>
  </w:style>
  <w:style w:type="table" w:customStyle="1" w:styleId="TableGrid1">
    <w:name w:val="Table Grid1"/>
    <w:basedOn w:val="TableNormal"/>
    <w:next w:val="TableGrid"/>
    <w:uiPriority w:val="59"/>
    <w:rsid w:val="00E97882"/>
    <w:rPr>
      <w:rFonts w:ascii="Calibri" w:eastAsia="Times New Roman" w:hAnsi="Calibri"/>
      <w:lang w:val="en-CA" w:eastAsia="en-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E978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1BF04-8812-4D71-B30E-37220D66C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Rao</dc:creator>
  <cp:lastModifiedBy>Michelle Rao</cp:lastModifiedBy>
  <cp:revision>3</cp:revision>
  <dcterms:created xsi:type="dcterms:W3CDTF">2013-07-30T13:33:00Z</dcterms:created>
  <dcterms:modified xsi:type="dcterms:W3CDTF">2013-08-27T16:10:00Z</dcterms:modified>
</cp:coreProperties>
</file>