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A3E" w:rsidRPr="00306513" w:rsidRDefault="00F44A3E" w:rsidP="00F44A3E">
      <w:pPr>
        <w:rPr>
          <w:rFonts w:ascii="Arial" w:hAnsi="Arial" w:cs="Arial"/>
        </w:rPr>
      </w:pPr>
      <w:r w:rsidRPr="00306513">
        <w:rPr>
          <w:rFonts w:ascii="Arial" w:hAnsi="Arial" w:cs="Arial"/>
          <w:noProof/>
          <w:color w:val="auto"/>
          <w:kern w:val="0"/>
          <w:sz w:val="24"/>
          <w:szCs w:val="24"/>
          <w14:ligatures w14:val="none"/>
          <w14:cntxtAlts w14:val="0"/>
        </w:rPr>
        <w:drawing>
          <wp:anchor distT="36576" distB="36576" distL="36576" distR="36576" simplePos="0" relativeHeight="251662336" behindDoc="0" locked="0" layoutInCell="1" allowOverlap="1" wp14:anchorId="0A95F351" wp14:editId="35A41CEE">
            <wp:simplePos x="0" y="0"/>
            <wp:positionH relativeFrom="column">
              <wp:posOffset>-618490</wp:posOffset>
            </wp:positionH>
            <wp:positionV relativeFrom="paragraph">
              <wp:posOffset>-438150</wp:posOffset>
            </wp:positionV>
            <wp:extent cx="723900" cy="14607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146079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06513">
        <w:rPr>
          <w:rFonts w:ascii="Arial" w:hAnsi="Arial" w:cs="Arial"/>
          <w:noProof/>
        </w:rPr>
        <mc:AlternateContent>
          <mc:Choice Requires="wps">
            <w:drawing>
              <wp:anchor distT="0" distB="0" distL="114300" distR="114300" simplePos="0" relativeHeight="251659264" behindDoc="0" locked="0" layoutInCell="1" allowOverlap="1" wp14:anchorId="73F69A45" wp14:editId="568931AA">
                <wp:simplePos x="0" y="0"/>
                <wp:positionH relativeFrom="column">
                  <wp:posOffset>-481141</wp:posOffset>
                </wp:positionH>
                <wp:positionV relativeFrom="paragraph">
                  <wp:posOffset>-357677</wp:posOffset>
                </wp:positionV>
                <wp:extent cx="7018638" cy="8365061"/>
                <wp:effectExtent l="0" t="0" r="1143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638" cy="8365061"/>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F44A3E" w:rsidRDefault="00F44A3E" w:rsidP="00F44A3E">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9pt;margin-top:-28.15pt;width:552.65pt;height:6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">
                <v:textbox>
                  <w:txbxContent>
                    <w:sdt>
                      <w:sdtPr>
                        <w:id w:val="568603642"/>
                        <w:temporary/>
                        <w:showingPlcHdr/>
                      </w:sdtPr>
                      <w:sdtEndPr/>
                      <w:sdtContent>
                        <w:p w:rsidR="00F44A3E" w:rsidRDefault="00F44A3E" w:rsidP="00F44A3E">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306513">
        <w:rPr>
          <w:rFonts w:ascii="Arial" w:hAnsi="Arial" w:cs="Arial"/>
          <w:noProof/>
          <w:color w:val="auto"/>
          <w:kern w:val="0"/>
          <w:sz w:val="24"/>
          <w:szCs w:val="24"/>
          <w14:ligatures w14:val="none"/>
          <w14:cntxtAlts w14:val="0"/>
        </w:rPr>
        <mc:AlternateContent>
          <mc:Choice Requires="wpg">
            <w:drawing>
              <wp:anchor distT="0" distB="0" distL="114300" distR="114300" simplePos="0" relativeHeight="251660288" behindDoc="0" locked="0" layoutInCell="1" allowOverlap="1" wp14:anchorId="68433679" wp14:editId="758DB97D">
                <wp:simplePos x="0" y="0"/>
                <wp:positionH relativeFrom="column">
                  <wp:posOffset>-1032699</wp:posOffset>
                </wp:positionH>
                <wp:positionV relativeFrom="paragraph">
                  <wp:posOffset>-943301</wp:posOffset>
                </wp:positionV>
                <wp:extent cx="7983855" cy="1013904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3855" cy="10139045"/>
                          <a:chOff x="1088421" y="1088136"/>
                          <a:chExt cx="26860" cy="27432"/>
                        </a:xfrm>
                      </wpg:grpSpPr>
                      <wps:wsp>
                        <wps:cNvPr id="4" name="Rectangle 3" hidden="1"/>
                        <wps:cNvSpPr>
                          <a:spLocks noChangeArrowheads="1"/>
                        </wps:cNvSpPr>
                        <wps:spPr bwMode="auto">
                          <a:xfrm>
                            <a:off x="1088421" y="1088136"/>
                            <a:ext cx="26861" cy="2743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g:grpSp>
                        <wpg:cNvPr id="5" name="Group 4"/>
                        <wpg:cNvGrpSpPr>
                          <a:grpSpLocks/>
                        </wpg:cNvGrpSpPr>
                        <wpg:grpSpPr bwMode="auto">
                          <a:xfrm>
                            <a:off x="1088421" y="1088136"/>
                            <a:ext cx="26861" cy="27432"/>
                            <a:chOff x="1088421" y="1088136"/>
                            <a:chExt cx="26860" cy="27432"/>
                          </a:xfrm>
                        </wpg:grpSpPr>
                        <wpg:grpSp>
                          <wpg:cNvPr id="6" name="Group 5"/>
                          <wpg:cNvGrpSpPr>
                            <a:grpSpLocks/>
                          </wpg:cNvGrpSpPr>
                          <wpg:grpSpPr bwMode="auto">
                            <a:xfrm>
                              <a:off x="1088421" y="1088136"/>
                              <a:ext cx="26861" cy="27432"/>
                              <a:chOff x="1088421" y="1088136"/>
                              <a:chExt cx="26860" cy="27432"/>
                            </a:xfrm>
                          </wpg:grpSpPr>
                          <wps:wsp>
                            <wps:cNvPr id="7" name="Rectangle 6"/>
                            <wps:cNvSpPr>
                              <a:spLocks noChangeArrowheads="1"/>
                            </wps:cNvSpPr>
                            <wps:spPr bwMode="auto">
                              <a:xfrm>
                                <a:off x="1106617" y="1088136"/>
                                <a:ext cx="8665" cy="27432"/>
                              </a:xfrm>
                              <a:prstGeom prst="rect">
                                <a:avLst/>
                              </a:prstGeom>
                              <a:solidFill>
                                <a:srgbClr val="04617B"/>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wps:wsp>
                            <wps:cNvPr id="8" name="Rectangle 7"/>
                            <wps:cNvSpPr>
                              <a:spLocks noChangeArrowheads="1"/>
                            </wps:cNvSpPr>
                            <wps:spPr bwMode="auto">
                              <a:xfrm>
                                <a:off x="1102718" y="1088136"/>
                                <a:ext cx="3899" cy="27432"/>
                              </a:xfrm>
                              <a:prstGeom prst="rect">
                                <a:avLst/>
                              </a:prstGeom>
                              <a:solidFill>
                                <a:srgbClr val="0F6FC6"/>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wps:wsp>
                            <wps:cNvPr id="9" name="Rectangle 8"/>
                            <wps:cNvSpPr>
                              <a:spLocks noChangeArrowheads="1"/>
                            </wps:cNvSpPr>
                            <wps:spPr bwMode="auto">
                              <a:xfrm>
                                <a:off x="1088421" y="1088136"/>
                                <a:ext cx="14297" cy="27432"/>
                              </a:xfrm>
                              <a:prstGeom prst="rect">
                                <a:avLst/>
                              </a:prstGeom>
                              <a:solidFill>
                                <a:srgbClr val="009DD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wpg:grpSp>
                        <wps:wsp>
                          <wps:cNvPr id="10" name="Rectangle 9"/>
                          <wps:cNvSpPr>
                            <a:spLocks noChangeArrowheads="1"/>
                          </wps:cNvSpPr>
                          <wps:spPr bwMode="auto">
                            <a:xfrm>
                              <a:off x="1089050" y="1089050"/>
                              <a:ext cx="25603" cy="25603"/>
                            </a:xfrm>
                            <a:prstGeom prst="rect">
                              <a:avLst/>
                            </a:prstGeom>
                            <a:solidFill>
                              <a:srgbClr val="FFFFFF"/>
                            </a:solidFill>
                            <a:ln w="57150" algn="in">
                              <a:solidFill>
                                <a:srgbClr val="04617B"/>
                              </a:solidFill>
                              <a:miter lim="800000"/>
                              <a:headEnd/>
                              <a:tailEnd/>
                            </a:ln>
                            <a:effectLst/>
                            <a:extLst>
                              <a:ext uri="{AF507438-7753-43E0-B8FC-AC1667EBCBE1}">
                                <a14:hiddenEffects xmlns:a14="http://schemas.microsoft.com/office/drawing/2010/main">
                                  <a:effectLst>
                                    <a:outerShdw dist="35921" dir="2700000" algn="ctr" rotWithShape="0">
                                      <a:srgbClr val="DBF5F9"/>
                                    </a:outerShdw>
                                  </a:effectLst>
                                </a14:hiddenEffects>
                              </a:ext>
                            </a:extLst>
                          </wps:spPr>
                          <wps:txbx>
                            <w:txbxContent>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Default="00F44A3E" w:rsidP="00F44A3E">
                                <w:pPr>
                                  <w:rPr>
                                    <w:rFonts w:ascii="Arial" w:hAnsi="Arial" w:cs="Arial"/>
                                    <w:sz w:val="22"/>
                                    <w:szCs w:val="22"/>
                                  </w:rPr>
                                </w:pPr>
                              </w:p>
                              <w:p w:rsidR="00F44A3E" w:rsidRPr="00D511FA" w:rsidRDefault="00F44A3E" w:rsidP="00F44A3E">
                                <w:pPr>
                                  <w:rPr>
                                    <w:rFonts w:ascii="Times New Roman" w:hAnsi="Times New Roman"/>
                                    <w:sz w:val="22"/>
                                    <w:szCs w:val="22"/>
                                  </w:rPr>
                                </w:pPr>
                              </w:p>
                              <w:p w:rsidR="003D311E" w:rsidRPr="003D311E" w:rsidRDefault="003D311E" w:rsidP="003D311E">
                                <w:pPr>
                                  <w:spacing w:after="0" w:line="240" w:lineRule="auto"/>
                                  <w:ind w:left="720"/>
                                  <w:rPr>
                                    <w:rFonts w:asciiTheme="minorHAnsi" w:eastAsiaTheme="minorHAnsi" w:hAnsiTheme="minorHAnsi" w:cs="Arial"/>
                                    <w:b/>
                                    <w:color w:val="31849B" w:themeColor="accent5" w:themeShade="BF"/>
                                    <w:kern w:val="0"/>
                                    <w:sz w:val="32"/>
                                    <w:szCs w:val="22"/>
                                    <w14:ligatures w14:val="none"/>
                                    <w14:cntxtAlts w14:val="0"/>
                                  </w:rPr>
                                </w:pPr>
                                <w:r w:rsidRPr="003D311E">
                                  <w:rPr>
                                    <w:rFonts w:ascii="Arial" w:eastAsiaTheme="minorHAnsi" w:hAnsi="Arial" w:cs="Arial"/>
                                    <w:b/>
                                    <w:color w:val="31849B" w:themeColor="accent5" w:themeShade="BF"/>
                                    <w:kern w:val="0"/>
                                    <w:sz w:val="32"/>
                                    <w:szCs w:val="22"/>
                                    <w14:ligatures w14:val="none"/>
                                    <w14:cntxtAlts w14:val="0"/>
                                  </w:rPr>
                                  <w:t>“</w:t>
                                </w:r>
                                <w:r w:rsidRPr="003D311E">
                                  <w:rPr>
                                    <w:rFonts w:asciiTheme="minorHAnsi" w:eastAsiaTheme="minorHAnsi" w:hAnsiTheme="minorHAnsi" w:cs="Arial"/>
                                    <w:b/>
                                    <w:color w:val="31849B" w:themeColor="accent5" w:themeShade="BF"/>
                                    <w:kern w:val="0"/>
                                    <w:sz w:val="32"/>
                                    <w:szCs w:val="22"/>
                                    <w14:ligatures w14:val="none"/>
                                    <w14:cntxtAlts w14:val="0"/>
                                  </w:rPr>
                                  <w:t>Taking the Horror Out of Oral Presentations”</w:t>
                                </w:r>
                              </w:p>
                              <w:p w:rsidR="003D311E" w:rsidRPr="003D311E" w:rsidRDefault="003D311E" w:rsidP="003D311E">
                                <w:pPr>
                                  <w:spacing w:after="0" w:line="240" w:lineRule="auto"/>
                                  <w:ind w:left="720"/>
                                  <w:rPr>
                                    <w:rFonts w:asciiTheme="minorHAnsi" w:eastAsiaTheme="minorHAnsi" w:hAnsiTheme="minorHAnsi" w:cs="Arial"/>
                                    <w:b/>
                                    <w:color w:val="31849B" w:themeColor="accent5" w:themeShade="BF"/>
                                    <w:kern w:val="0"/>
                                    <w:sz w:val="32"/>
                                    <w:szCs w:val="22"/>
                                    <w14:ligatures w14:val="none"/>
                                    <w14:cntxtAlts w14:val="0"/>
                                  </w:rPr>
                                </w:pPr>
                                <w:r w:rsidRPr="003D311E">
                                  <w:rPr>
                                    <w:rFonts w:asciiTheme="minorHAnsi" w:eastAsiaTheme="minorHAnsi" w:hAnsiTheme="minorHAnsi" w:cs="Arial"/>
                                    <w:b/>
                                    <w:color w:val="31849B" w:themeColor="accent5" w:themeShade="BF"/>
                                    <w:kern w:val="0"/>
                                    <w:sz w:val="32"/>
                                    <w:szCs w:val="22"/>
                                    <w14:ligatures w14:val="none"/>
                                    <w14:cntxtAlts w14:val="0"/>
                                  </w:rPr>
                                  <w:t>Faculty Guide</w:t>
                                </w:r>
                              </w:p>
                              <w:p w:rsidR="003D311E" w:rsidRPr="003D311E" w:rsidRDefault="003D311E" w:rsidP="003D311E">
                                <w:pPr>
                                  <w:spacing w:after="0" w:line="240" w:lineRule="auto"/>
                                  <w:ind w:left="720"/>
                                  <w:rPr>
                                    <w:rFonts w:asciiTheme="minorHAnsi" w:eastAsiaTheme="minorHAnsi" w:hAnsiTheme="minorHAnsi" w:cs="Arial"/>
                                    <w:b/>
                                    <w:color w:val="31849B" w:themeColor="accent5" w:themeShade="BF"/>
                                    <w:kern w:val="0"/>
                                    <w:sz w:val="32"/>
                                    <w:szCs w:val="22"/>
                                    <w14:ligatures w14:val="none"/>
                                    <w14:cntxtAlts w14:val="0"/>
                                  </w:rPr>
                                </w:pPr>
                              </w:p>
                              <w:tbl>
                                <w:tblPr>
                                  <w:tblStyle w:val="TableGrid"/>
                                  <w:tblW w:w="0" w:type="auto"/>
                                  <w:tblInd w:w="720" w:type="dxa"/>
                                  <w:tblLook w:val="04A0" w:firstRow="1" w:lastRow="0" w:firstColumn="1" w:lastColumn="0" w:noHBand="0" w:noVBand="1"/>
                                </w:tblPr>
                                <w:tblGrid>
                                  <w:gridCol w:w="2898"/>
                                  <w:gridCol w:w="6678"/>
                                </w:tblGrid>
                                <w:tr w:rsidR="003D311E" w:rsidRPr="003D311E" w:rsidTr="006A72AE">
                                  <w:tc>
                                    <w:tcPr>
                                      <w:tcW w:w="2898" w:type="dxa"/>
                                    </w:tcPr>
                                    <w:p w:rsidR="003D311E" w:rsidRPr="003D311E" w:rsidRDefault="003D311E" w:rsidP="006A72AE">
                                      <w:pPr>
                                        <w:spacing w:after="200" w:line="276" w:lineRule="auto"/>
                                        <w:rPr>
                                          <w:rFonts w:ascii="Arial" w:eastAsiaTheme="minorHAnsi" w:hAnsi="Arial" w:cs="Arial"/>
                                          <w:b/>
                                          <w:color w:val="auto"/>
                                          <w:kern w:val="0"/>
                                          <w:sz w:val="22"/>
                                          <w:szCs w:val="24"/>
                                          <w14:ligatures w14:val="none"/>
                                          <w14:cntxtAlts w14:val="0"/>
                                        </w:rPr>
                                      </w:pPr>
                                      <w:r w:rsidRPr="003D311E">
                                        <w:rPr>
                                          <w:rFonts w:ascii="Arial" w:eastAsiaTheme="minorHAnsi" w:hAnsi="Arial" w:cs="Arial"/>
                                          <w:b/>
                                          <w:color w:val="auto"/>
                                          <w:kern w:val="0"/>
                                          <w:sz w:val="22"/>
                                          <w:szCs w:val="24"/>
                                          <w14:ligatures w14:val="none"/>
                                          <w14:cntxtAlts w14:val="0"/>
                                        </w:rPr>
                                        <w:t>Suggested Use of Resources</w:t>
                                      </w:r>
                                    </w:p>
                                  </w:tc>
                                  <w:tc>
                                    <w:tcPr>
                                      <w:tcW w:w="6678" w:type="dxa"/>
                                    </w:tcPr>
                                    <w:p w:rsidR="003D311E" w:rsidRPr="003D311E" w:rsidRDefault="003D311E" w:rsidP="006A72AE">
                                      <w:pPr>
                                        <w:spacing w:after="200" w:line="276" w:lineRule="auto"/>
                                        <w:rPr>
                                          <w:rFonts w:ascii="Arial" w:eastAsiaTheme="minorHAnsi" w:hAnsi="Arial" w:cs="Arial"/>
                                          <w:color w:val="auto"/>
                                          <w:kern w:val="0"/>
                                          <w:sz w:val="22"/>
                                          <w:szCs w:val="24"/>
                                          <w14:ligatures w14:val="none"/>
                                          <w14:cntxtAlts w14:val="0"/>
                                        </w:rPr>
                                      </w:pPr>
                                      <w:r w:rsidRPr="003D311E">
                                        <w:rPr>
                                          <w:rFonts w:ascii="Arial" w:eastAsiaTheme="minorHAnsi" w:hAnsi="Arial" w:cs="Arial"/>
                                          <w:color w:val="auto"/>
                                          <w:kern w:val="0"/>
                                          <w:sz w:val="22"/>
                                          <w:szCs w:val="24"/>
                                          <w14:ligatures w14:val="none"/>
                                          <w14:cntxtAlts w14:val="0"/>
                                        </w:rPr>
                                        <w:t xml:space="preserve">When: any point in the course, to introduce a presentation assignment.  </w:t>
                                      </w:r>
                                    </w:p>
                                    <w:p w:rsidR="003D311E" w:rsidRPr="003D311E" w:rsidRDefault="003D311E" w:rsidP="006A72AE">
                                      <w:pPr>
                                        <w:spacing w:after="200" w:line="276" w:lineRule="auto"/>
                                        <w:rPr>
                                          <w:rFonts w:ascii="Arial" w:eastAsiaTheme="minorHAnsi" w:hAnsi="Arial" w:cs="Arial"/>
                                          <w:color w:val="auto"/>
                                          <w:kern w:val="0"/>
                                          <w:sz w:val="22"/>
                                          <w:szCs w:val="24"/>
                                          <w14:ligatures w14:val="none"/>
                                          <w14:cntxtAlts w14:val="0"/>
                                        </w:rPr>
                                      </w:pPr>
                                      <w:r w:rsidRPr="003D311E">
                                        <w:rPr>
                                          <w:rFonts w:ascii="Arial" w:eastAsiaTheme="minorHAnsi" w:hAnsi="Arial" w:cs="Arial"/>
                                          <w:color w:val="auto"/>
                                          <w:kern w:val="0"/>
                                          <w:sz w:val="22"/>
                                          <w:szCs w:val="24"/>
                                          <w14:ligatures w14:val="none"/>
                                          <w14:cntxtAlts w14:val="0"/>
                                        </w:rPr>
                                        <w:t xml:space="preserve">How: There are two parts to this module.  They should be done in sequence, but can be done either on the same day or with some time in between  </w:t>
                                      </w:r>
                                    </w:p>
                                    <w:p w:rsidR="003D311E" w:rsidRPr="003D311E" w:rsidRDefault="003D311E" w:rsidP="006A72AE">
                                      <w:pPr>
                                        <w:spacing w:after="200" w:line="276" w:lineRule="auto"/>
                                        <w:rPr>
                                          <w:rFonts w:ascii="Arial" w:eastAsiaTheme="minorHAnsi" w:hAnsi="Arial" w:cs="Arial"/>
                                          <w:color w:val="auto"/>
                                          <w:kern w:val="0"/>
                                          <w:sz w:val="22"/>
                                          <w:szCs w:val="24"/>
                                          <w14:ligatures w14:val="none"/>
                                          <w14:cntxtAlts w14:val="0"/>
                                        </w:rPr>
                                      </w:pPr>
                                      <w:r w:rsidRPr="003D311E">
                                        <w:rPr>
                                          <w:rFonts w:ascii="Arial" w:eastAsiaTheme="minorHAnsi" w:hAnsi="Arial" w:cs="Arial"/>
                                          <w:color w:val="auto"/>
                                          <w:kern w:val="0"/>
                                          <w:sz w:val="22"/>
                                          <w:szCs w:val="24"/>
                                          <w14:ligatures w14:val="none"/>
                                          <w14:cntxtAlts w14:val="0"/>
                                        </w:rPr>
                                        <w:t>Why: This module is meant to prepare students for success during presentation assignments, so working through it immediately before assigning is best</w:t>
                                      </w:r>
                                    </w:p>
                                    <w:p w:rsidR="003D311E" w:rsidRPr="003D311E" w:rsidRDefault="003D311E" w:rsidP="006A72AE">
                                      <w:pPr>
                                        <w:spacing w:after="200" w:line="276" w:lineRule="auto"/>
                                        <w:rPr>
                                          <w:rFonts w:ascii="Arial" w:eastAsiaTheme="minorHAnsi" w:hAnsi="Arial" w:cs="Arial"/>
                                          <w:color w:val="auto"/>
                                          <w:kern w:val="0"/>
                                          <w:sz w:val="22"/>
                                          <w:szCs w:val="24"/>
                                          <w14:ligatures w14:val="none"/>
                                          <w14:cntxtAlts w14:val="0"/>
                                        </w:rPr>
                                      </w:pPr>
                                      <w:r w:rsidRPr="003D311E">
                                        <w:rPr>
                                          <w:rFonts w:ascii="Arial" w:eastAsiaTheme="minorHAnsi" w:hAnsi="Arial" w:cs="Arial"/>
                                          <w:color w:val="auto"/>
                                          <w:kern w:val="0"/>
                                          <w:sz w:val="22"/>
                                          <w:szCs w:val="24"/>
                                          <w14:ligatures w14:val="none"/>
                                          <w14:cntxtAlts w14:val="0"/>
                                        </w:rPr>
                                        <w:t>Time: approximately one hour per part</w:t>
                                      </w:r>
                                    </w:p>
                                  </w:tc>
                                </w:tr>
                                <w:tr w:rsidR="003D311E" w:rsidRPr="003D311E" w:rsidTr="006A72AE">
                                  <w:tc>
                                    <w:tcPr>
                                      <w:tcW w:w="2898" w:type="dxa"/>
                                    </w:tcPr>
                                    <w:p w:rsidR="003D311E" w:rsidRPr="003D311E" w:rsidRDefault="003D311E" w:rsidP="006A72AE">
                                      <w:pPr>
                                        <w:spacing w:after="200" w:line="276" w:lineRule="auto"/>
                                        <w:rPr>
                                          <w:rFonts w:ascii="Arial" w:eastAsiaTheme="minorHAnsi" w:hAnsi="Arial" w:cs="Arial"/>
                                          <w:b/>
                                          <w:color w:val="auto"/>
                                          <w:kern w:val="0"/>
                                          <w:sz w:val="22"/>
                                          <w:szCs w:val="24"/>
                                          <w14:ligatures w14:val="none"/>
                                          <w14:cntxtAlts w14:val="0"/>
                                        </w:rPr>
                                      </w:pPr>
                                      <w:r w:rsidRPr="003D311E">
                                        <w:rPr>
                                          <w:rFonts w:ascii="Arial" w:eastAsiaTheme="minorHAnsi" w:hAnsi="Arial" w:cs="Arial"/>
                                          <w:b/>
                                          <w:color w:val="auto"/>
                                          <w:kern w:val="0"/>
                                          <w:sz w:val="22"/>
                                          <w:szCs w:val="24"/>
                                          <w14:ligatures w14:val="none"/>
                                          <w14:cntxtAlts w14:val="0"/>
                                        </w:rPr>
                                        <w:t>What’s in the Toolkit?</w:t>
                                      </w:r>
                                    </w:p>
                                  </w:tc>
                                  <w:tc>
                                    <w:tcPr>
                                      <w:tcW w:w="6678" w:type="dxa"/>
                                    </w:tcPr>
                                    <w:p w:rsidR="003D311E" w:rsidRPr="003D311E" w:rsidRDefault="003D311E" w:rsidP="003D311E">
                                      <w:pPr>
                                        <w:spacing w:after="0" w:line="240" w:lineRule="auto"/>
                                        <w:contextualSpacing/>
                                        <w:rPr>
                                          <w:rFonts w:ascii="Arial" w:eastAsiaTheme="minorHAnsi" w:hAnsi="Arial" w:cs="Arial"/>
                                          <w:color w:val="auto"/>
                                          <w:kern w:val="0"/>
                                          <w:sz w:val="22"/>
                                          <w:szCs w:val="24"/>
                                          <w14:ligatures w14:val="none"/>
                                          <w14:cntxtAlts w14:val="0"/>
                                        </w:rPr>
                                      </w:pPr>
                                      <w:r w:rsidRPr="003D311E">
                                        <w:rPr>
                                          <w:rFonts w:ascii="Arial" w:eastAsiaTheme="minorHAnsi" w:hAnsi="Arial" w:cs="Arial"/>
                                          <w:color w:val="auto"/>
                                          <w:kern w:val="0"/>
                                          <w:sz w:val="22"/>
                                          <w:szCs w:val="24"/>
                                          <w14:ligatures w14:val="none"/>
                                          <w14:cntxtAlts w14:val="0"/>
                                        </w:rPr>
                                        <w:t>Faculty Guide</w:t>
                                      </w:r>
                                    </w:p>
                                    <w:p w:rsidR="003D311E" w:rsidRDefault="003D311E" w:rsidP="006A72AE">
                                      <w:pPr>
                                        <w:numPr>
                                          <w:ilvl w:val="0"/>
                                          <w:numId w:val="11"/>
                                        </w:numPr>
                                        <w:spacing w:after="0" w:line="240" w:lineRule="auto"/>
                                        <w:contextualSpacing/>
                                        <w:rPr>
                                          <w:rFonts w:ascii="Arial" w:eastAsiaTheme="minorHAnsi" w:hAnsi="Arial" w:cs="Arial"/>
                                          <w:color w:val="auto"/>
                                          <w:kern w:val="0"/>
                                          <w:sz w:val="22"/>
                                          <w:szCs w:val="24"/>
                                          <w14:ligatures w14:val="none"/>
                                          <w14:cntxtAlts w14:val="0"/>
                                        </w:rPr>
                                      </w:pPr>
                                      <w:r w:rsidRPr="003D311E">
                                        <w:rPr>
                                          <w:rFonts w:ascii="Arial" w:eastAsiaTheme="minorHAnsi" w:hAnsi="Arial" w:cs="Arial"/>
                                          <w:color w:val="auto"/>
                                          <w:kern w:val="0"/>
                                          <w:sz w:val="22"/>
                                          <w:szCs w:val="24"/>
                                          <w14:ligatures w14:val="none"/>
                                          <w14:cntxtAlts w14:val="0"/>
                                        </w:rPr>
                                        <w:t>Sample Assignment with Parameters and Assessment Rubric</w:t>
                                      </w:r>
                                    </w:p>
                                    <w:p w:rsidR="003D311E" w:rsidRPr="003D311E" w:rsidRDefault="003D311E" w:rsidP="003D311E">
                                      <w:pPr>
                                        <w:spacing w:after="0" w:line="240" w:lineRule="auto"/>
                                        <w:ind w:left="720"/>
                                        <w:contextualSpacing/>
                                        <w:rPr>
                                          <w:rFonts w:ascii="Arial" w:eastAsiaTheme="minorHAnsi" w:hAnsi="Arial" w:cs="Arial"/>
                                          <w:color w:val="auto"/>
                                          <w:kern w:val="0"/>
                                          <w:sz w:val="22"/>
                                          <w:szCs w:val="24"/>
                                          <w14:ligatures w14:val="none"/>
                                          <w14:cntxtAlts w14:val="0"/>
                                        </w:rPr>
                                      </w:pPr>
                                    </w:p>
                                    <w:p w:rsidR="003D311E" w:rsidRPr="003D311E" w:rsidRDefault="003D311E" w:rsidP="003D311E">
                                      <w:pPr>
                                        <w:spacing w:after="0" w:line="240" w:lineRule="auto"/>
                                        <w:contextualSpacing/>
                                        <w:rPr>
                                          <w:rFonts w:ascii="Arial" w:eastAsiaTheme="minorHAnsi" w:hAnsi="Arial" w:cs="Arial"/>
                                          <w:color w:val="auto"/>
                                          <w:kern w:val="0"/>
                                          <w:sz w:val="22"/>
                                          <w:szCs w:val="24"/>
                                          <w14:ligatures w14:val="none"/>
                                          <w14:cntxtAlts w14:val="0"/>
                                        </w:rPr>
                                      </w:pPr>
                                      <w:r w:rsidRPr="003D311E">
                                        <w:rPr>
                                          <w:rFonts w:ascii="Arial" w:eastAsiaTheme="minorHAnsi" w:hAnsi="Arial" w:cs="Arial"/>
                                          <w:color w:val="auto"/>
                                          <w:kern w:val="0"/>
                                          <w:sz w:val="22"/>
                                          <w:szCs w:val="24"/>
                                          <w14:ligatures w14:val="none"/>
                                          <w14:cntxtAlts w14:val="0"/>
                                        </w:rPr>
                                        <w:t>Lesson PowerPoint Part 1 and Lesson PowerPoint Part 2  with instructor notes</w:t>
                                      </w:r>
                                    </w:p>
                                    <w:p w:rsidR="003D311E" w:rsidRPr="003D311E" w:rsidRDefault="003D311E" w:rsidP="006A72AE">
                                      <w:pPr>
                                        <w:spacing w:after="200" w:line="276" w:lineRule="auto"/>
                                        <w:ind w:left="360"/>
                                        <w:contextualSpacing/>
                                        <w:rPr>
                                          <w:rFonts w:ascii="Arial" w:eastAsiaTheme="minorHAnsi" w:hAnsi="Arial" w:cs="Arial"/>
                                          <w:color w:val="auto"/>
                                          <w:kern w:val="0"/>
                                          <w:sz w:val="22"/>
                                          <w:szCs w:val="24"/>
                                          <w14:ligatures w14:val="none"/>
                                          <w14:cntxtAlts w14:val="0"/>
                                        </w:rPr>
                                      </w:pPr>
                                    </w:p>
                                    <w:p w:rsidR="003D311E" w:rsidRPr="003D311E" w:rsidRDefault="003D311E" w:rsidP="003D311E">
                                      <w:pPr>
                                        <w:spacing w:after="0" w:line="240" w:lineRule="auto"/>
                                        <w:contextualSpacing/>
                                        <w:rPr>
                                          <w:rFonts w:ascii="Arial" w:eastAsiaTheme="minorHAnsi" w:hAnsi="Arial" w:cs="Arial"/>
                                          <w:color w:val="auto"/>
                                          <w:kern w:val="0"/>
                                          <w:sz w:val="22"/>
                                          <w:szCs w:val="24"/>
                                          <w14:ligatures w14:val="none"/>
                                          <w14:cntxtAlts w14:val="0"/>
                                        </w:rPr>
                                      </w:pPr>
                                      <w:r w:rsidRPr="003D311E">
                                        <w:rPr>
                                          <w:rFonts w:ascii="Arial" w:eastAsiaTheme="minorHAnsi" w:hAnsi="Arial" w:cs="Arial"/>
                                          <w:color w:val="auto"/>
                                          <w:kern w:val="0"/>
                                          <w:sz w:val="22"/>
                                          <w:szCs w:val="24"/>
                                          <w14:ligatures w14:val="none"/>
                                          <w14:cntxtAlts w14:val="0"/>
                                        </w:rPr>
                                        <w:t>Student Handouts</w:t>
                                      </w:r>
                                    </w:p>
                                    <w:p w:rsidR="003D311E" w:rsidRPr="003D311E" w:rsidRDefault="003D311E" w:rsidP="006A72AE">
                                      <w:pPr>
                                        <w:numPr>
                                          <w:ilvl w:val="0"/>
                                          <w:numId w:val="9"/>
                                        </w:numPr>
                                        <w:spacing w:after="0" w:line="240" w:lineRule="auto"/>
                                        <w:contextualSpacing/>
                                        <w:rPr>
                                          <w:rFonts w:ascii="Arial" w:eastAsiaTheme="minorHAnsi" w:hAnsi="Arial" w:cs="Arial"/>
                                          <w:color w:val="auto"/>
                                          <w:kern w:val="0"/>
                                          <w:sz w:val="22"/>
                                          <w:szCs w:val="24"/>
                                          <w14:ligatures w14:val="none"/>
                                          <w14:cntxtAlts w14:val="0"/>
                                        </w:rPr>
                                      </w:pPr>
                                      <w:r w:rsidRPr="003D311E">
                                        <w:rPr>
                                          <w:rFonts w:ascii="Arial" w:eastAsiaTheme="minorHAnsi" w:hAnsi="Arial" w:cs="Arial"/>
                                          <w:color w:val="auto"/>
                                          <w:kern w:val="0"/>
                                          <w:sz w:val="22"/>
                                          <w:szCs w:val="24"/>
                                          <w14:ligatures w14:val="none"/>
                                          <w14:cntxtAlts w14:val="0"/>
                                        </w:rPr>
                                        <w:t>Multiple Intelligences Quiz</w:t>
                                      </w:r>
                                    </w:p>
                                    <w:p w:rsidR="003D311E" w:rsidRPr="003D311E" w:rsidRDefault="003D311E" w:rsidP="006A72AE">
                                      <w:pPr>
                                        <w:numPr>
                                          <w:ilvl w:val="0"/>
                                          <w:numId w:val="9"/>
                                        </w:numPr>
                                        <w:spacing w:after="0" w:line="240" w:lineRule="auto"/>
                                        <w:contextualSpacing/>
                                        <w:rPr>
                                          <w:rFonts w:ascii="Arial" w:eastAsiaTheme="minorHAnsi" w:hAnsi="Arial" w:cs="Arial"/>
                                          <w:color w:val="auto"/>
                                          <w:kern w:val="0"/>
                                          <w:sz w:val="22"/>
                                          <w:szCs w:val="24"/>
                                          <w14:ligatures w14:val="none"/>
                                          <w14:cntxtAlts w14:val="0"/>
                                        </w:rPr>
                                      </w:pPr>
                                      <w:r w:rsidRPr="003D311E">
                                        <w:rPr>
                                          <w:rFonts w:ascii="Arial" w:eastAsiaTheme="minorHAnsi" w:hAnsi="Arial" w:cs="Arial"/>
                                          <w:color w:val="auto"/>
                                          <w:kern w:val="0"/>
                                          <w:sz w:val="22"/>
                                          <w:szCs w:val="24"/>
                                          <w14:ligatures w14:val="none"/>
                                          <w14:cntxtAlts w14:val="0"/>
                                        </w:rPr>
                                        <w:t>Presentation Ideas</w:t>
                                      </w:r>
                                    </w:p>
                                    <w:p w:rsidR="003D311E" w:rsidRPr="003D311E" w:rsidRDefault="003D311E" w:rsidP="006A72AE">
                                      <w:pPr>
                                        <w:numPr>
                                          <w:ilvl w:val="0"/>
                                          <w:numId w:val="9"/>
                                        </w:numPr>
                                        <w:spacing w:after="0" w:line="240" w:lineRule="auto"/>
                                        <w:contextualSpacing/>
                                        <w:rPr>
                                          <w:rFonts w:ascii="Arial" w:eastAsiaTheme="minorHAnsi" w:hAnsi="Arial" w:cs="Arial"/>
                                          <w:color w:val="auto"/>
                                          <w:kern w:val="0"/>
                                          <w:sz w:val="22"/>
                                          <w:szCs w:val="24"/>
                                          <w14:ligatures w14:val="none"/>
                                          <w14:cntxtAlts w14:val="0"/>
                                        </w:rPr>
                                      </w:pPr>
                                      <w:r w:rsidRPr="003D311E">
                                        <w:rPr>
                                          <w:rFonts w:ascii="Arial" w:eastAsiaTheme="minorHAnsi" w:hAnsi="Arial" w:cs="Arial"/>
                                          <w:color w:val="auto"/>
                                          <w:kern w:val="0"/>
                                          <w:sz w:val="22"/>
                                          <w:szCs w:val="24"/>
                                          <w14:ligatures w14:val="none"/>
                                          <w14:cntxtAlts w14:val="0"/>
                                        </w:rPr>
                                        <w:t>Ways to Present Brainstorm</w:t>
                                      </w:r>
                                    </w:p>
                                    <w:p w:rsidR="003D311E" w:rsidRPr="003D311E" w:rsidRDefault="003D311E" w:rsidP="006A72AE">
                                      <w:pPr>
                                        <w:numPr>
                                          <w:ilvl w:val="0"/>
                                          <w:numId w:val="9"/>
                                        </w:numPr>
                                        <w:spacing w:after="0" w:line="240" w:lineRule="auto"/>
                                        <w:contextualSpacing/>
                                        <w:rPr>
                                          <w:rFonts w:ascii="Arial" w:eastAsiaTheme="minorHAnsi" w:hAnsi="Arial" w:cs="Arial"/>
                                          <w:color w:val="auto"/>
                                          <w:kern w:val="0"/>
                                          <w:sz w:val="22"/>
                                          <w:szCs w:val="24"/>
                                          <w14:ligatures w14:val="none"/>
                                          <w14:cntxtAlts w14:val="0"/>
                                        </w:rPr>
                                      </w:pPr>
                                      <w:r w:rsidRPr="003D311E">
                                        <w:rPr>
                                          <w:rFonts w:ascii="Arial" w:eastAsiaTheme="minorHAnsi" w:hAnsi="Arial" w:cs="Arial"/>
                                          <w:color w:val="auto"/>
                                          <w:kern w:val="0"/>
                                          <w:sz w:val="22"/>
                                          <w:szCs w:val="24"/>
                                          <w14:ligatures w14:val="none"/>
                                          <w14:cntxtAlts w14:val="0"/>
                                        </w:rPr>
                                        <w:t xml:space="preserve">Designing a Presentation </w:t>
                                      </w:r>
                                    </w:p>
                                  </w:tc>
                                </w:tr>
                              </w:tbl>
                              <w:p w:rsidR="003D311E" w:rsidRPr="003D311E" w:rsidRDefault="003D311E" w:rsidP="003D311E">
                                <w:pPr>
                                  <w:spacing w:after="200" w:line="276" w:lineRule="auto"/>
                                  <w:ind w:left="720"/>
                                  <w:jc w:val="center"/>
                                  <w:rPr>
                                    <w:rFonts w:ascii="Arial" w:eastAsiaTheme="minorHAnsi" w:hAnsi="Arial" w:cs="Arial"/>
                                    <w:b/>
                                    <w:color w:val="auto"/>
                                    <w:kern w:val="0"/>
                                    <w:sz w:val="28"/>
                                    <w:szCs w:val="22"/>
                                    <w14:ligatures w14:val="none"/>
                                    <w14:cntxtAlts w14:val="0"/>
                                  </w:rPr>
                                </w:pPr>
                              </w:p>
                              <w:p w:rsidR="003D311E" w:rsidRPr="003D311E" w:rsidRDefault="003D311E" w:rsidP="003D311E">
                                <w:pPr>
                                  <w:numPr>
                                    <w:ilvl w:val="0"/>
                                    <w:numId w:val="8"/>
                                  </w:numPr>
                                  <w:spacing w:after="200" w:line="276" w:lineRule="auto"/>
                                  <w:ind w:left="1080"/>
                                  <w:contextualSpacing/>
                                  <w:rPr>
                                    <w:rFonts w:ascii="Arial" w:eastAsiaTheme="minorHAnsi" w:hAnsi="Arial" w:cs="Arial"/>
                                    <w:b/>
                                    <w:color w:val="auto"/>
                                    <w:kern w:val="0"/>
                                    <w:sz w:val="22"/>
                                    <w:szCs w:val="22"/>
                                    <w14:ligatures w14:val="none"/>
                                    <w14:cntxtAlts w14:val="0"/>
                                  </w:rPr>
                                </w:pPr>
                                <w:r w:rsidRPr="003D311E">
                                  <w:rPr>
                                    <w:rFonts w:ascii="Arial" w:eastAsiaTheme="minorHAnsi" w:hAnsi="Arial" w:cs="Arial"/>
                                    <w:color w:val="auto"/>
                                    <w:kern w:val="0"/>
                                    <w:sz w:val="22"/>
                                    <w:szCs w:val="22"/>
                                    <w14:ligatures w14:val="none"/>
                                    <w14:cntxtAlts w14:val="0"/>
                                  </w:rPr>
                                  <w:t>Secondary students are often terrified to get up and speak in front of their peers, and may even “skip class” to avoid having to do this.  Having to perform in this way may even have been a factor in these students not being successful in a traditional high school classroom!</w:t>
                                </w:r>
                              </w:p>
                              <w:p w:rsidR="003D311E" w:rsidRPr="003D311E" w:rsidRDefault="003D311E" w:rsidP="003D311E">
                                <w:pPr>
                                  <w:spacing w:after="200" w:line="276" w:lineRule="auto"/>
                                  <w:ind w:left="1080"/>
                                  <w:contextualSpacing/>
                                  <w:rPr>
                                    <w:rFonts w:ascii="Arial" w:eastAsiaTheme="minorHAnsi" w:hAnsi="Arial" w:cs="Arial"/>
                                    <w:b/>
                                    <w:color w:val="auto"/>
                                    <w:kern w:val="0"/>
                                    <w:sz w:val="22"/>
                                    <w:szCs w:val="22"/>
                                    <w14:ligatures w14:val="none"/>
                                    <w14:cntxtAlts w14:val="0"/>
                                  </w:rPr>
                                </w:pPr>
                              </w:p>
                              <w:p w:rsidR="003D311E" w:rsidRPr="003D311E" w:rsidRDefault="003D311E" w:rsidP="003D311E">
                                <w:pPr>
                                  <w:numPr>
                                    <w:ilvl w:val="0"/>
                                    <w:numId w:val="8"/>
                                  </w:numPr>
                                  <w:spacing w:after="200" w:line="276" w:lineRule="auto"/>
                                  <w:ind w:left="1080"/>
                                  <w:contextualSpacing/>
                                  <w:rPr>
                                    <w:rFonts w:ascii="Arial" w:eastAsiaTheme="minorHAnsi" w:hAnsi="Arial" w:cs="Arial"/>
                                    <w:b/>
                                    <w:color w:val="auto"/>
                                    <w:kern w:val="0"/>
                                    <w:sz w:val="22"/>
                                    <w:szCs w:val="22"/>
                                    <w14:ligatures w14:val="none"/>
                                    <w14:cntxtAlts w14:val="0"/>
                                  </w:rPr>
                                </w:pPr>
                                <w:r w:rsidRPr="003D311E">
                                  <w:rPr>
                                    <w:rFonts w:ascii="Arial" w:eastAsiaTheme="minorHAnsi" w:hAnsi="Arial" w:cs="Arial"/>
                                    <w:color w:val="auto"/>
                                    <w:kern w:val="0"/>
                                    <w:sz w:val="22"/>
                                    <w:szCs w:val="22"/>
                                    <w14:ligatures w14:val="none"/>
                                    <w14:cntxtAlts w14:val="0"/>
                                  </w:rPr>
                                  <w:t>It is also extremely BORING and PAINFUL for the audience (including the instructor) to watch a group of students standing in front of a class reading off paper.</w:t>
                                </w:r>
                              </w:p>
                              <w:p w:rsidR="003D311E" w:rsidRPr="003D311E" w:rsidRDefault="003D311E" w:rsidP="003D311E">
                                <w:pPr>
                                  <w:spacing w:after="200" w:line="276" w:lineRule="auto"/>
                                  <w:ind w:left="1080"/>
                                  <w:contextualSpacing/>
                                  <w:rPr>
                                    <w:rFonts w:ascii="Arial" w:eastAsiaTheme="minorHAnsi" w:hAnsi="Arial" w:cs="Arial"/>
                                    <w:b/>
                                    <w:color w:val="auto"/>
                                    <w:kern w:val="0"/>
                                    <w:sz w:val="22"/>
                                    <w:szCs w:val="22"/>
                                    <w14:ligatures w14:val="none"/>
                                    <w14:cntxtAlts w14:val="0"/>
                                  </w:rPr>
                                </w:pPr>
                              </w:p>
                              <w:p w:rsidR="003D311E" w:rsidRPr="003D311E" w:rsidRDefault="003D311E" w:rsidP="003D311E">
                                <w:pPr>
                                  <w:numPr>
                                    <w:ilvl w:val="0"/>
                                    <w:numId w:val="8"/>
                                  </w:numPr>
                                  <w:spacing w:after="200" w:line="276" w:lineRule="auto"/>
                                  <w:ind w:left="1080"/>
                                  <w:contextualSpacing/>
                                  <w:rPr>
                                    <w:rFonts w:ascii="Arial" w:eastAsiaTheme="minorHAnsi" w:hAnsi="Arial" w:cs="Arial"/>
                                    <w:b/>
                                    <w:color w:val="auto"/>
                                    <w:kern w:val="0"/>
                                    <w:sz w:val="22"/>
                                    <w:szCs w:val="22"/>
                                    <w14:ligatures w14:val="none"/>
                                    <w14:cntxtAlts w14:val="0"/>
                                  </w:rPr>
                                </w:pPr>
                                <w:r w:rsidRPr="003D311E">
                                  <w:rPr>
                                    <w:rFonts w:ascii="Arial" w:eastAsiaTheme="minorHAnsi" w:hAnsi="Arial" w:cs="Arial"/>
                                    <w:color w:val="auto"/>
                                    <w:kern w:val="0"/>
                                    <w:sz w:val="22"/>
                                    <w:szCs w:val="22"/>
                                    <w14:ligatures w14:val="none"/>
                                    <w14:cntxtAlts w14:val="0"/>
                                  </w:rPr>
                                  <w:t>Yet, the ability to present information orally is both a staple of college assessment, and a very necessary skill to have in the workplace.</w:t>
                                </w:r>
                              </w:p>
                              <w:p w:rsidR="003D311E" w:rsidRPr="003D311E" w:rsidRDefault="003D311E" w:rsidP="003D311E">
                                <w:pPr>
                                  <w:spacing w:after="200" w:line="276" w:lineRule="auto"/>
                                  <w:ind w:left="1080"/>
                                  <w:contextualSpacing/>
                                  <w:rPr>
                                    <w:rFonts w:ascii="Arial" w:eastAsiaTheme="minorHAnsi" w:hAnsi="Arial" w:cs="Arial"/>
                                    <w:b/>
                                    <w:color w:val="auto"/>
                                    <w:kern w:val="0"/>
                                    <w:sz w:val="22"/>
                                    <w:szCs w:val="22"/>
                                    <w14:ligatures w14:val="none"/>
                                    <w14:cntxtAlts w14:val="0"/>
                                  </w:rPr>
                                </w:pPr>
                              </w:p>
                              <w:p w:rsidR="003D311E" w:rsidRPr="003D311E" w:rsidRDefault="003D311E" w:rsidP="003D311E">
                                <w:pPr>
                                  <w:numPr>
                                    <w:ilvl w:val="0"/>
                                    <w:numId w:val="8"/>
                                  </w:numPr>
                                  <w:spacing w:after="200" w:line="276" w:lineRule="auto"/>
                                  <w:ind w:left="1080"/>
                                  <w:contextualSpacing/>
                                  <w:rPr>
                                    <w:rFonts w:ascii="Arial" w:eastAsiaTheme="minorHAnsi" w:hAnsi="Arial" w:cs="Arial"/>
                                    <w:color w:val="auto"/>
                                    <w:kern w:val="0"/>
                                    <w:sz w:val="22"/>
                                    <w:szCs w:val="22"/>
                                    <w14:ligatures w14:val="none"/>
                                    <w14:cntxtAlts w14:val="0"/>
                                  </w:rPr>
                                </w:pPr>
                                <w:r w:rsidRPr="003D311E">
                                  <w:rPr>
                                    <w:rFonts w:ascii="Arial" w:eastAsiaTheme="minorHAnsi" w:hAnsi="Arial" w:cs="Arial"/>
                                    <w:color w:val="auto"/>
                                    <w:kern w:val="0"/>
                                    <w:sz w:val="22"/>
                                    <w:szCs w:val="22"/>
                                    <w14:ligatures w14:val="none"/>
                                    <w14:cntxtAlts w14:val="0"/>
                                  </w:rPr>
                                  <w:t>How can we promote good oral presentation skills in students in a safe, nurturing environment?</w:t>
                                </w: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sz w:val="22"/>
                                    <w:szCs w:val="22"/>
                                  </w:rPr>
                                </w:pPr>
                              </w:p>
                              <w:p w:rsidR="00F44A3E" w:rsidRDefault="00F44A3E" w:rsidP="00F44A3E"/>
                            </w:txbxContent>
                          </wps:txbx>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7" style="position:absolute;margin-left:-81.3pt;margin-top:-74.3pt;width:628.65pt;height:798.35pt;z-index:251660288" coordorigin="10884,10881" coordsize="26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">
                <v:rect id="Rectangle 3" o:spid="_x0000_s1028" style="position:absolute;left:10884;top:10881;width:268;height:274;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2jbMUA&#10;AADaAAAADwAAAGRycy9kb3ducmV2LnhtbESPT2vCQBTE7wW/w/IKvdVNJRVJXUWUQoRS/x48vmaf&#10;SUj2bchuk/TbdwXB4zAzv2Hmy8HUoqPWlZYVvI0jEMSZ1SXnCs6nz9cZCOeRNdaWScEfOVguRk9z&#10;TLTt+UDd0eciQNglqKDwvkmkdFlBBt3YNsTBu9rWoA+yzaVusQ9wU8tJFE2lwZLDQoENrQvKquOv&#10;UbA77+Rs83P63lfbKr3oafz1vr0o9fI8rD5AeBr8I3xvp1pBDLcr4Qb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aNsxQAAANoAAAAPAAAAAAAAAAAAAAAAAJgCAABkcnMv&#10;ZG93bnJldi54bWxQSwUGAAAAAAQABAD1AAAAigMAAAAA&#10;" stroked="f">
                  <v:stroke joinstyle="round"/>
                  <v:textbox inset="2.88pt,2.88pt,2.88pt,2.88pt"/>
                </v:rect>
                <v:group id="Group 4" o:spid="_x0000_s1029" style="position:absolute;left:10884;top:10881;width:268;height:274" coordorigin="10884,10881" coordsize="26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5" o:spid="_x0000_s1030" style="position:absolute;left:10884;top:10881;width:268;height:274" coordorigin="10884,10881" coordsize="26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6" o:spid="_x0000_s1031" style="position:absolute;left:11066;top:10881;width:86;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YxcQA&#10;AADaAAAADwAAAGRycy9kb3ducmV2LnhtbESPT2sCMRTE70K/Q3gFL6LZelhlNYq0iB4EqxXR22Pz&#10;9g/dvKybqOu3NwWhx2FmfsNM562pxI0aV1pW8DGIQBCnVpecKzj8LPtjEM4ja6wsk4IHOZjP3jpT&#10;TLS9845ue5+LAGGXoILC+zqR0qUFGXQDWxMHL7ONQR9kk0vd4D3ATSWHURRLgyWHhQJr+iwo/d1f&#10;jYLNarHNLjT+/srWce94fsTp5YRKdd/bxQSEp9b/h1/ttVYwgr8r4Qb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EWMXEAAAA2gAAAA8AAAAAAAAAAAAAAAAAmAIAAGRycy9k&#10;b3ducmV2LnhtbFBLBQYAAAAABAAEAPUAAACJAwAAAAA=&#10;" fillcolor="#04617b" stroked="f" strokecolor="black [0]" insetpen="t">
                      <v:shadow color="#dbf5f9"/>
                      <v:textbox inset="2.88pt,2.88pt,2.88pt,2.88pt"/>
                    </v:rect>
                    <v:rect id="Rectangle 7" o:spid="_x0000_s1032" style="position:absolute;left:11027;top:10881;width:39;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TrsEA&#10;AADaAAAADwAAAGRycy9kb3ducmV2LnhtbERPy2rCQBTdC/7DcIXudJJUisRMQhUK7dJoKd3dZq55&#10;NHMnZEaT/n1nUejycN5ZMZte3Gl0rWUF8SYCQVxZ3XKt4HJ+We9AOI+ssbdMCn7IQZEvFxmm2k58&#10;onvpaxFC2KWooPF+SKV0VUMG3cYOxIG72tGgD3CspR5xCuGml0kUPUmDLYeGBgc6NlR9lzej4OMQ&#10;d592SHbvt7dz9/hlk37bJUo9rObnPQhPs/8X/7lftYKwNVwJN0D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0U67BAAAA2gAAAA8AAAAAAAAAAAAAAAAAmAIAAGRycy9kb3du&#10;cmV2LnhtbFBLBQYAAAAABAAEAPUAAACGAwAAAAA=&#10;" fillcolor="#0f6fc6" stroked="f" strokecolor="black [0]" insetpen="t">
                      <v:shadow color="#dbf5f9"/>
                      <v:textbox inset="2.88pt,2.88pt,2.88pt,2.88pt"/>
                    </v:rect>
                    <v:rect id="Rectangle 8" o:spid="_x0000_s1033" style="position:absolute;left:10884;top:10881;width:143;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1+b8IA&#10;AADaAAAADwAAAGRycy9kb3ducmV2LnhtbESPQWvCQBSE7wX/w/IEb83GHkIbs4pIFempVQ8eH9ln&#10;Esy+jdlnTP99t1DocZiZb5hiNbpWDdSHxrOBeZKCIi69bbgycDpun19BBUG22HomA98UYLWcPBWY&#10;W//gLxoOUqkI4ZCjgVqky7UOZU0OQ+I74uhdfO9QouwrbXt8RLhr9UuaZtphw3Ghxo42NZXXw90Z&#10;OFdbvMjm6sIxa8N6Z2+f8v5hzGw6rheghEb5D/+199bAG/xeiTdA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X5vwgAAANoAAAAPAAAAAAAAAAAAAAAAAJgCAABkcnMvZG93&#10;bnJldi54bWxQSwUGAAAAAAQABAD1AAAAhwMAAAAA&#10;" fillcolor="#009dd9" stroked="f" strokecolor="black [0]" insetpen="t">
                      <v:shadow color="#dbf5f9"/>
                      <v:textbox inset="2.88pt,2.88pt,2.88pt,2.88pt"/>
                    </v:rect>
                  </v:group>
                  <v:rect id="Rectangle 9" o:spid="_x0000_s1034" style="position:absolute;left:10890;top:10890;width:25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ASWsQA&#10;AADbAAAADwAAAGRycy9kb3ducmV2LnhtbESPQW/CMAyF75P2HyJP2mUaKRNCqCMgmITGFdYLN9OY&#10;NtA4VZJB+ffzAWk3W+/5vc/z5eA7daWYXGAD41EBirgO1nFjoPrZvM9ApYxssQtMBu6UYLl4fppj&#10;acONd3Td50ZJCKcSDbQ596XWqW7JYxqFnli0U4ges6yx0TbiTcJ9pz+KYqo9OpaGFnv6aqm+7H+9&#10;ge9VdcFY3XeH4/ltunbr8cRtN8a8vgyrT1CZhvxvflxvreALvfwiA+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AElrEAAAA2wAAAA8AAAAAAAAAAAAAAAAAmAIAAGRycy9k&#10;b3ducmV2LnhtbFBLBQYAAAAABAAEAPUAAACJAwAAAAA=&#10;" strokecolor="#04617b" strokeweight="4.5pt" insetpen="t">
                    <v:shadow color="#dbf5f9"/>
                    <v:textbox inset="2.88pt,2.88pt,2.88pt,2.88pt">
                      <w:txbxContent>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Default="00F44A3E" w:rsidP="00F44A3E">
                          <w:pPr>
                            <w:rPr>
                              <w:rFonts w:ascii="Arial" w:hAnsi="Arial" w:cs="Arial"/>
                              <w:sz w:val="22"/>
                              <w:szCs w:val="22"/>
                            </w:rPr>
                          </w:pPr>
                        </w:p>
                        <w:p w:rsidR="00F44A3E" w:rsidRPr="00D511FA" w:rsidRDefault="00F44A3E" w:rsidP="00F44A3E">
                          <w:pPr>
                            <w:rPr>
                              <w:rFonts w:ascii="Times New Roman" w:hAnsi="Times New Roman"/>
                              <w:sz w:val="22"/>
                              <w:szCs w:val="22"/>
                            </w:rPr>
                          </w:pPr>
                        </w:p>
                        <w:p w:rsidR="003D311E" w:rsidRPr="003D311E" w:rsidRDefault="003D311E" w:rsidP="003D311E">
                          <w:pPr>
                            <w:spacing w:after="0" w:line="240" w:lineRule="auto"/>
                            <w:ind w:left="720"/>
                            <w:rPr>
                              <w:rFonts w:asciiTheme="minorHAnsi" w:eastAsiaTheme="minorHAnsi" w:hAnsiTheme="minorHAnsi" w:cs="Arial"/>
                              <w:b/>
                              <w:color w:val="31849B" w:themeColor="accent5" w:themeShade="BF"/>
                              <w:kern w:val="0"/>
                              <w:sz w:val="32"/>
                              <w:szCs w:val="22"/>
                              <w14:ligatures w14:val="none"/>
                              <w14:cntxtAlts w14:val="0"/>
                            </w:rPr>
                          </w:pPr>
                          <w:r w:rsidRPr="003D311E">
                            <w:rPr>
                              <w:rFonts w:ascii="Arial" w:eastAsiaTheme="minorHAnsi" w:hAnsi="Arial" w:cs="Arial"/>
                              <w:b/>
                              <w:color w:val="31849B" w:themeColor="accent5" w:themeShade="BF"/>
                              <w:kern w:val="0"/>
                              <w:sz w:val="32"/>
                              <w:szCs w:val="22"/>
                              <w14:ligatures w14:val="none"/>
                              <w14:cntxtAlts w14:val="0"/>
                            </w:rPr>
                            <w:t>“</w:t>
                          </w:r>
                          <w:r w:rsidRPr="003D311E">
                            <w:rPr>
                              <w:rFonts w:asciiTheme="minorHAnsi" w:eastAsiaTheme="minorHAnsi" w:hAnsiTheme="minorHAnsi" w:cs="Arial"/>
                              <w:b/>
                              <w:color w:val="31849B" w:themeColor="accent5" w:themeShade="BF"/>
                              <w:kern w:val="0"/>
                              <w:sz w:val="32"/>
                              <w:szCs w:val="22"/>
                              <w14:ligatures w14:val="none"/>
                              <w14:cntxtAlts w14:val="0"/>
                            </w:rPr>
                            <w:t>Taking the Horror Out of Oral Presentations”</w:t>
                          </w:r>
                        </w:p>
                        <w:p w:rsidR="003D311E" w:rsidRPr="003D311E" w:rsidRDefault="003D311E" w:rsidP="003D311E">
                          <w:pPr>
                            <w:spacing w:after="0" w:line="240" w:lineRule="auto"/>
                            <w:ind w:left="720"/>
                            <w:rPr>
                              <w:rFonts w:asciiTheme="minorHAnsi" w:eastAsiaTheme="minorHAnsi" w:hAnsiTheme="minorHAnsi" w:cs="Arial"/>
                              <w:b/>
                              <w:color w:val="31849B" w:themeColor="accent5" w:themeShade="BF"/>
                              <w:kern w:val="0"/>
                              <w:sz w:val="32"/>
                              <w:szCs w:val="22"/>
                              <w14:ligatures w14:val="none"/>
                              <w14:cntxtAlts w14:val="0"/>
                            </w:rPr>
                          </w:pPr>
                          <w:r w:rsidRPr="003D311E">
                            <w:rPr>
                              <w:rFonts w:asciiTheme="minorHAnsi" w:eastAsiaTheme="minorHAnsi" w:hAnsiTheme="minorHAnsi" w:cs="Arial"/>
                              <w:b/>
                              <w:color w:val="31849B" w:themeColor="accent5" w:themeShade="BF"/>
                              <w:kern w:val="0"/>
                              <w:sz w:val="32"/>
                              <w:szCs w:val="22"/>
                              <w14:ligatures w14:val="none"/>
                              <w14:cntxtAlts w14:val="0"/>
                            </w:rPr>
                            <w:t>Faculty Guide</w:t>
                          </w:r>
                        </w:p>
                        <w:p w:rsidR="003D311E" w:rsidRPr="003D311E" w:rsidRDefault="003D311E" w:rsidP="003D311E">
                          <w:pPr>
                            <w:spacing w:after="0" w:line="240" w:lineRule="auto"/>
                            <w:ind w:left="720"/>
                            <w:rPr>
                              <w:rFonts w:asciiTheme="minorHAnsi" w:eastAsiaTheme="minorHAnsi" w:hAnsiTheme="minorHAnsi" w:cs="Arial"/>
                              <w:b/>
                              <w:color w:val="31849B" w:themeColor="accent5" w:themeShade="BF"/>
                              <w:kern w:val="0"/>
                              <w:sz w:val="32"/>
                              <w:szCs w:val="22"/>
                              <w14:ligatures w14:val="none"/>
                              <w14:cntxtAlts w14:val="0"/>
                            </w:rPr>
                          </w:pPr>
                        </w:p>
                        <w:tbl>
                          <w:tblPr>
                            <w:tblStyle w:val="TableGrid"/>
                            <w:tblW w:w="0" w:type="auto"/>
                            <w:tblInd w:w="720" w:type="dxa"/>
                            <w:tblLook w:val="04A0" w:firstRow="1" w:lastRow="0" w:firstColumn="1" w:lastColumn="0" w:noHBand="0" w:noVBand="1"/>
                          </w:tblPr>
                          <w:tblGrid>
                            <w:gridCol w:w="2898"/>
                            <w:gridCol w:w="6678"/>
                          </w:tblGrid>
                          <w:tr w:rsidR="003D311E" w:rsidRPr="003D311E" w:rsidTr="006A72AE">
                            <w:tc>
                              <w:tcPr>
                                <w:tcW w:w="2898" w:type="dxa"/>
                              </w:tcPr>
                              <w:p w:rsidR="003D311E" w:rsidRPr="003D311E" w:rsidRDefault="003D311E" w:rsidP="006A72AE">
                                <w:pPr>
                                  <w:spacing w:after="200" w:line="276" w:lineRule="auto"/>
                                  <w:rPr>
                                    <w:rFonts w:ascii="Arial" w:eastAsiaTheme="minorHAnsi" w:hAnsi="Arial" w:cs="Arial"/>
                                    <w:b/>
                                    <w:color w:val="auto"/>
                                    <w:kern w:val="0"/>
                                    <w:sz w:val="22"/>
                                    <w:szCs w:val="24"/>
                                    <w14:ligatures w14:val="none"/>
                                    <w14:cntxtAlts w14:val="0"/>
                                  </w:rPr>
                                </w:pPr>
                                <w:r w:rsidRPr="003D311E">
                                  <w:rPr>
                                    <w:rFonts w:ascii="Arial" w:eastAsiaTheme="minorHAnsi" w:hAnsi="Arial" w:cs="Arial"/>
                                    <w:b/>
                                    <w:color w:val="auto"/>
                                    <w:kern w:val="0"/>
                                    <w:sz w:val="22"/>
                                    <w:szCs w:val="24"/>
                                    <w14:ligatures w14:val="none"/>
                                    <w14:cntxtAlts w14:val="0"/>
                                  </w:rPr>
                                  <w:t>Suggested Use of Resources</w:t>
                                </w:r>
                              </w:p>
                            </w:tc>
                            <w:tc>
                              <w:tcPr>
                                <w:tcW w:w="6678" w:type="dxa"/>
                              </w:tcPr>
                              <w:p w:rsidR="003D311E" w:rsidRPr="003D311E" w:rsidRDefault="003D311E" w:rsidP="006A72AE">
                                <w:pPr>
                                  <w:spacing w:after="200" w:line="276" w:lineRule="auto"/>
                                  <w:rPr>
                                    <w:rFonts w:ascii="Arial" w:eastAsiaTheme="minorHAnsi" w:hAnsi="Arial" w:cs="Arial"/>
                                    <w:color w:val="auto"/>
                                    <w:kern w:val="0"/>
                                    <w:sz w:val="22"/>
                                    <w:szCs w:val="24"/>
                                    <w14:ligatures w14:val="none"/>
                                    <w14:cntxtAlts w14:val="0"/>
                                  </w:rPr>
                                </w:pPr>
                                <w:r w:rsidRPr="003D311E">
                                  <w:rPr>
                                    <w:rFonts w:ascii="Arial" w:eastAsiaTheme="minorHAnsi" w:hAnsi="Arial" w:cs="Arial"/>
                                    <w:color w:val="auto"/>
                                    <w:kern w:val="0"/>
                                    <w:sz w:val="22"/>
                                    <w:szCs w:val="24"/>
                                    <w14:ligatures w14:val="none"/>
                                    <w14:cntxtAlts w14:val="0"/>
                                  </w:rPr>
                                  <w:t xml:space="preserve">When: any point in the course, to introduce a presentation assignment.  </w:t>
                                </w:r>
                              </w:p>
                              <w:p w:rsidR="003D311E" w:rsidRPr="003D311E" w:rsidRDefault="003D311E" w:rsidP="006A72AE">
                                <w:pPr>
                                  <w:spacing w:after="200" w:line="276" w:lineRule="auto"/>
                                  <w:rPr>
                                    <w:rFonts w:ascii="Arial" w:eastAsiaTheme="minorHAnsi" w:hAnsi="Arial" w:cs="Arial"/>
                                    <w:color w:val="auto"/>
                                    <w:kern w:val="0"/>
                                    <w:sz w:val="22"/>
                                    <w:szCs w:val="24"/>
                                    <w14:ligatures w14:val="none"/>
                                    <w14:cntxtAlts w14:val="0"/>
                                  </w:rPr>
                                </w:pPr>
                                <w:r w:rsidRPr="003D311E">
                                  <w:rPr>
                                    <w:rFonts w:ascii="Arial" w:eastAsiaTheme="minorHAnsi" w:hAnsi="Arial" w:cs="Arial"/>
                                    <w:color w:val="auto"/>
                                    <w:kern w:val="0"/>
                                    <w:sz w:val="22"/>
                                    <w:szCs w:val="24"/>
                                    <w14:ligatures w14:val="none"/>
                                    <w14:cntxtAlts w14:val="0"/>
                                  </w:rPr>
                                  <w:t xml:space="preserve">How: There are two parts to this module.  They should be done in sequence, but can be done either on the same day or with some time in between  </w:t>
                                </w:r>
                              </w:p>
                              <w:p w:rsidR="003D311E" w:rsidRPr="003D311E" w:rsidRDefault="003D311E" w:rsidP="006A72AE">
                                <w:pPr>
                                  <w:spacing w:after="200" w:line="276" w:lineRule="auto"/>
                                  <w:rPr>
                                    <w:rFonts w:ascii="Arial" w:eastAsiaTheme="minorHAnsi" w:hAnsi="Arial" w:cs="Arial"/>
                                    <w:color w:val="auto"/>
                                    <w:kern w:val="0"/>
                                    <w:sz w:val="22"/>
                                    <w:szCs w:val="24"/>
                                    <w14:ligatures w14:val="none"/>
                                    <w14:cntxtAlts w14:val="0"/>
                                  </w:rPr>
                                </w:pPr>
                                <w:r w:rsidRPr="003D311E">
                                  <w:rPr>
                                    <w:rFonts w:ascii="Arial" w:eastAsiaTheme="minorHAnsi" w:hAnsi="Arial" w:cs="Arial"/>
                                    <w:color w:val="auto"/>
                                    <w:kern w:val="0"/>
                                    <w:sz w:val="22"/>
                                    <w:szCs w:val="24"/>
                                    <w14:ligatures w14:val="none"/>
                                    <w14:cntxtAlts w14:val="0"/>
                                  </w:rPr>
                                  <w:t>Why: This module is meant to prepare students for success during presentation assignments, so working through it immediately before assigning is best</w:t>
                                </w:r>
                              </w:p>
                              <w:p w:rsidR="003D311E" w:rsidRPr="003D311E" w:rsidRDefault="003D311E" w:rsidP="006A72AE">
                                <w:pPr>
                                  <w:spacing w:after="200" w:line="276" w:lineRule="auto"/>
                                  <w:rPr>
                                    <w:rFonts w:ascii="Arial" w:eastAsiaTheme="minorHAnsi" w:hAnsi="Arial" w:cs="Arial"/>
                                    <w:color w:val="auto"/>
                                    <w:kern w:val="0"/>
                                    <w:sz w:val="22"/>
                                    <w:szCs w:val="24"/>
                                    <w14:ligatures w14:val="none"/>
                                    <w14:cntxtAlts w14:val="0"/>
                                  </w:rPr>
                                </w:pPr>
                                <w:r w:rsidRPr="003D311E">
                                  <w:rPr>
                                    <w:rFonts w:ascii="Arial" w:eastAsiaTheme="minorHAnsi" w:hAnsi="Arial" w:cs="Arial"/>
                                    <w:color w:val="auto"/>
                                    <w:kern w:val="0"/>
                                    <w:sz w:val="22"/>
                                    <w:szCs w:val="24"/>
                                    <w14:ligatures w14:val="none"/>
                                    <w14:cntxtAlts w14:val="0"/>
                                  </w:rPr>
                                  <w:t>Time: approximately one hour per part</w:t>
                                </w:r>
                              </w:p>
                            </w:tc>
                          </w:tr>
                          <w:tr w:rsidR="003D311E" w:rsidRPr="003D311E" w:rsidTr="006A72AE">
                            <w:tc>
                              <w:tcPr>
                                <w:tcW w:w="2898" w:type="dxa"/>
                              </w:tcPr>
                              <w:p w:rsidR="003D311E" w:rsidRPr="003D311E" w:rsidRDefault="003D311E" w:rsidP="006A72AE">
                                <w:pPr>
                                  <w:spacing w:after="200" w:line="276" w:lineRule="auto"/>
                                  <w:rPr>
                                    <w:rFonts w:ascii="Arial" w:eastAsiaTheme="minorHAnsi" w:hAnsi="Arial" w:cs="Arial"/>
                                    <w:b/>
                                    <w:color w:val="auto"/>
                                    <w:kern w:val="0"/>
                                    <w:sz w:val="22"/>
                                    <w:szCs w:val="24"/>
                                    <w14:ligatures w14:val="none"/>
                                    <w14:cntxtAlts w14:val="0"/>
                                  </w:rPr>
                                </w:pPr>
                                <w:r w:rsidRPr="003D311E">
                                  <w:rPr>
                                    <w:rFonts w:ascii="Arial" w:eastAsiaTheme="minorHAnsi" w:hAnsi="Arial" w:cs="Arial"/>
                                    <w:b/>
                                    <w:color w:val="auto"/>
                                    <w:kern w:val="0"/>
                                    <w:sz w:val="22"/>
                                    <w:szCs w:val="24"/>
                                    <w14:ligatures w14:val="none"/>
                                    <w14:cntxtAlts w14:val="0"/>
                                  </w:rPr>
                                  <w:t>What’s in the Toolkit?</w:t>
                                </w:r>
                              </w:p>
                            </w:tc>
                            <w:tc>
                              <w:tcPr>
                                <w:tcW w:w="6678" w:type="dxa"/>
                              </w:tcPr>
                              <w:p w:rsidR="003D311E" w:rsidRPr="003D311E" w:rsidRDefault="003D311E" w:rsidP="003D311E">
                                <w:pPr>
                                  <w:spacing w:after="0" w:line="240" w:lineRule="auto"/>
                                  <w:contextualSpacing/>
                                  <w:rPr>
                                    <w:rFonts w:ascii="Arial" w:eastAsiaTheme="minorHAnsi" w:hAnsi="Arial" w:cs="Arial"/>
                                    <w:color w:val="auto"/>
                                    <w:kern w:val="0"/>
                                    <w:sz w:val="22"/>
                                    <w:szCs w:val="24"/>
                                    <w14:ligatures w14:val="none"/>
                                    <w14:cntxtAlts w14:val="0"/>
                                  </w:rPr>
                                </w:pPr>
                                <w:r w:rsidRPr="003D311E">
                                  <w:rPr>
                                    <w:rFonts w:ascii="Arial" w:eastAsiaTheme="minorHAnsi" w:hAnsi="Arial" w:cs="Arial"/>
                                    <w:color w:val="auto"/>
                                    <w:kern w:val="0"/>
                                    <w:sz w:val="22"/>
                                    <w:szCs w:val="24"/>
                                    <w14:ligatures w14:val="none"/>
                                    <w14:cntxtAlts w14:val="0"/>
                                  </w:rPr>
                                  <w:t>Faculty Guide</w:t>
                                </w:r>
                              </w:p>
                              <w:p w:rsidR="003D311E" w:rsidRDefault="003D311E" w:rsidP="006A72AE">
                                <w:pPr>
                                  <w:numPr>
                                    <w:ilvl w:val="0"/>
                                    <w:numId w:val="11"/>
                                  </w:numPr>
                                  <w:spacing w:after="0" w:line="240" w:lineRule="auto"/>
                                  <w:contextualSpacing/>
                                  <w:rPr>
                                    <w:rFonts w:ascii="Arial" w:eastAsiaTheme="minorHAnsi" w:hAnsi="Arial" w:cs="Arial"/>
                                    <w:color w:val="auto"/>
                                    <w:kern w:val="0"/>
                                    <w:sz w:val="22"/>
                                    <w:szCs w:val="24"/>
                                    <w14:ligatures w14:val="none"/>
                                    <w14:cntxtAlts w14:val="0"/>
                                  </w:rPr>
                                </w:pPr>
                                <w:r w:rsidRPr="003D311E">
                                  <w:rPr>
                                    <w:rFonts w:ascii="Arial" w:eastAsiaTheme="minorHAnsi" w:hAnsi="Arial" w:cs="Arial"/>
                                    <w:color w:val="auto"/>
                                    <w:kern w:val="0"/>
                                    <w:sz w:val="22"/>
                                    <w:szCs w:val="24"/>
                                    <w14:ligatures w14:val="none"/>
                                    <w14:cntxtAlts w14:val="0"/>
                                  </w:rPr>
                                  <w:t>Sample Assignment with Parameters and Assessment Rubric</w:t>
                                </w:r>
                              </w:p>
                              <w:p w:rsidR="003D311E" w:rsidRPr="003D311E" w:rsidRDefault="003D311E" w:rsidP="003D311E">
                                <w:pPr>
                                  <w:spacing w:after="0" w:line="240" w:lineRule="auto"/>
                                  <w:ind w:left="720"/>
                                  <w:contextualSpacing/>
                                  <w:rPr>
                                    <w:rFonts w:ascii="Arial" w:eastAsiaTheme="minorHAnsi" w:hAnsi="Arial" w:cs="Arial"/>
                                    <w:color w:val="auto"/>
                                    <w:kern w:val="0"/>
                                    <w:sz w:val="22"/>
                                    <w:szCs w:val="24"/>
                                    <w14:ligatures w14:val="none"/>
                                    <w14:cntxtAlts w14:val="0"/>
                                  </w:rPr>
                                </w:pPr>
                              </w:p>
                              <w:p w:rsidR="003D311E" w:rsidRPr="003D311E" w:rsidRDefault="003D311E" w:rsidP="003D311E">
                                <w:pPr>
                                  <w:spacing w:after="0" w:line="240" w:lineRule="auto"/>
                                  <w:contextualSpacing/>
                                  <w:rPr>
                                    <w:rFonts w:ascii="Arial" w:eastAsiaTheme="minorHAnsi" w:hAnsi="Arial" w:cs="Arial"/>
                                    <w:color w:val="auto"/>
                                    <w:kern w:val="0"/>
                                    <w:sz w:val="22"/>
                                    <w:szCs w:val="24"/>
                                    <w14:ligatures w14:val="none"/>
                                    <w14:cntxtAlts w14:val="0"/>
                                  </w:rPr>
                                </w:pPr>
                                <w:r w:rsidRPr="003D311E">
                                  <w:rPr>
                                    <w:rFonts w:ascii="Arial" w:eastAsiaTheme="minorHAnsi" w:hAnsi="Arial" w:cs="Arial"/>
                                    <w:color w:val="auto"/>
                                    <w:kern w:val="0"/>
                                    <w:sz w:val="22"/>
                                    <w:szCs w:val="24"/>
                                    <w14:ligatures w14:val="none"/>
                                    <w14:cntxtAlts w14:val="0"/>
                                  </w:rPr>
                                  <w:t>Lesson PowerPoint Part 1 and Lesson PowerPoint Part 2  with instructor notes</w:t>
                                </w:r>
                              </w:p>
                              <w:p w:rsidR="003D311E" w:rsidRPr="003D311E" w:rsidRDefault="003D311E" w:rsidP="006A72AE">
                                <w:pPr>
                                  <w:spacing w:after="200" w:line="276" w:lineRule="auto"/>
                                  <w:ind w:left="360"/>
                                  <w:contextualSpacing/>
                                  <w:rPr>
                                    <w:rFonts w:ascii="Arial" w:eastAsiaTheme="minorHAnsi" w:hAnsi="Arial" w:cs="Arial"/>
                                    <w:color w:val="auto"/>
                                    <w:kern w:val="0"/>
                                    <w:sz w:val="22"/>
                                    <w:szCs w:val="24"/>
                                    <w14:ligatures w14:val="none"/>
                                    <w14:cntxtAlts w14:val="0"/>
                                  </w:rPr>
                                </w:pPr>
                              </w:p>
                              <w:p w:rsidR="003D311E" w:rsidRPr="003D311E" w:rsidRDefault="003D311E" w:rsidP="003D311E">
                                <w:pPr>
                                  <w:spacing w:after="0" w:line="240" w:lineRule="auto"/>
                                  <w:contextualSpacing/>
                                  <w:rPr>
                                    <w:rFonts w:ascii="Arial" w:eastAsiaTheme="minorHAnsi" w:hAnsi="Arial" w:cs="Arial"/>
                                    <w:color w:val="auto"/>
                                    <w:kern w:val="0"/>
                                    <w:sz w:val="22"/>
                                    <w:szCs w:val="24"/>
                                    <w14:ligatures w14:val="none"/>
                                    <w14:cntxtAlts w14:val="0"/>
                                  </w:rPr>
                                </w:pPr>
                                <w:r w:rsidRPr="003D311E">
                                  <w:rPr>
                                    <w:rFonts w:ascii="Arial" w:eastAsiaTheme="minorHAnsi" w:hAnsi="Arial" w:cs="Arial"/>
                                    <w:color w:val="auto"/>
                                    <w:kern w:val="0"/>
                                    <w:sz w:val="22"/>
                                    <w:szCs w:val="24"/>
                                    <w14:ligatures w14:val="none"/>
                                    <w14:cntxtAlts w14:val="0"/>
                                  </w:rPr>
                                  <w:t>Student Handouts</w:t>
                                </w:r>
                              </w:p>
                              <w:p w:rsidR="003D311E" w:rsidRPr="003D311E" w:rsidRDefault="003D311E" w:rsidP="006A72AE">
                                <w:pPr>
                                  <w:numPr>
                                    <w:ilvl w:val="0"/>
                                    <w:numId w:val="9"/>
                                  </w:numPr>
                                  <w:spacing w:after="0" w:line="240" w:lineRule="auto"/>
                                  <w:contextualSpacing/>
                                  <w:rPr>
                                    <w:rFonts w:ascii="Arial" w:eastAsiaTheme="minorHAnsi" w:hAnsi="Arial" w:cs="Arial"/>
                                    <w:color w:val="auto"/>
                                    <w:kern w:val="0"/>
                                    <w:sz w:val="22"/>
                                    <w:szCs w:val="24"/>
                                    <w14:ligatures w14:val="none"/>
                                    <w14:cntxtAlts w14:val="0"/>
                                  </w:rPr>
                                </w:pPr>
                                <w:r w:rsidRPr="003D311E">
                                  <w:rPr>
                                    <w:rFonts w:ascii="Arial" w:eastAsiaTheme="minorHAnsi" w:hAnsi="Arial" w:cs="Arial"/>
                                    <w:color w:val="auto"/>
                                    <w:kern w:val="0"/>
                                    <w:sz w:val="22"/>
                                    <w:szCs w:val="24"/>
                                    <w14:ligatures w14:val="none"/>
                                    <w14:cntxtAlts w14:val="0"/>
                                  </w:rPr>
                                  <w:t>Multiple Intelligences Quiz</w:t>
                                </w:r>
                              </w:p>
                              <w:p w:rsidR="003D311E" w:rsidRPr="003D311E" w:rsidRDefault="003D311E" w:rsidP="006A72AE">
                                <w:pPr>
                                  <w:numPr>
                                    <w:ilvl w:val="0"/>
                                    <w:numId w:val="9"/>
                                  </w:numPr>
                                  <w:spacing w:after="0" w:line="240" w:lineRule="auto"/>
                                  <w:contextualSpacing/>
                                  <w:rPr>
                                    <w:rFonts w:ascii="Arial" w:eastAsiaTheme="minorHAnsi" w:hAnsi="Arial" w:cs="Arial"/>
                                    <w:color w:val="auto"/>
                                    <w:kern w:val="0"/>
                                    <w:sz w:val="22"/>
                                    <w:szCs w:val="24"/>
                                    <w14:ligatures w14:val="none"/>
                                    <w14:cntxtAlts w14:val="0"/>
                                  </w:rPr>
                                </w:pPr>
                                <w:r w:rsidRPr="003D311E">
                                  <w:rPr>
                                    <w:rFonts w:ascii="Arial" w:eastAsiaTheme="minorHAnsi" w:hAnsi="Arial" w:cs="Arial"/>
                                    <w:color w:val="auto"/>
                                    <w:kern w:val="0"/>
                                    <w:sz w:val="22"/>
                                    <w:szCs w:val="24"/>
                                    <w14:ligatures w14:val="none"/>
                                    <w14:cntxtAlts w14:val="0"/>
                                  </w:rPr>
                                  <w:t>Presentation Ideas</w:t>
                                </w:r>
                              </w:p>
                              <w:p w:rsidR="003D311E" w:rsidRPr="003D311E" w:rsidRDefault="003D311E" w:rsidP="006A72AE">
                                <w:pPr>
                                  <w:numPr>
                                    <w:ilvl w:val="0"/>
                                    <w:numId w:val="9"/>
                                  </w:numPr>
                                  <w:spacing w:after="0" w:line="240" w:lineRule="auto"/>
                                  <w:contextualSpacing/>
                                  <w:rPr>
                                    <w:rFonts w:ascii="Arial" w:eastAsiaTheme="minorHAnsi" w:hAnsi="Arial" w:cs="Arial"/>
                                    <w:color w:val="auto"/>
                                    <w:kern w:val="0"/>
                                    <w:sz w:val="22"/>
                                    <w:szCs w:val="24"/>
                                    <w14:ligatures w14:val="none"/>
                                    <w14:cntxtAlts w14:val="0"/>
                                  </w:rPr>
                                </w:pPr>
                                <w:r w:rsidRPr="003D311E">
                                  <w:rPr>
                                    <w:rFonts w:ascii="Arial" w:eastAsiaTheme="minorHAnsi" w:hAnsi="Arial" w:cs="Arial"/>
                                    <w:color w:val="auto"/>
                                    <w:kern w:val="0"/>
                                    <w:sz w:val="22"/>
                                    <w:szCs w:val="24"/>
                                    <w14:ligatures w14:val="none"/>
                                    <w14:cntxtAlts w14:val="0"/>
                                  </w:rPr>
                                  <w:t>Ways to Present Brainstorm</w:t>
                                </w:r>
                              </w:p>
                              <w:p w:rsidR="003D311E" w:rsidRPr="003D311E" w:rsidRDefault="003D311E" w:rsidP="006A72AE">
                                <w:pPr>
                                  <w:numPr>
                                    <w:ilvl w:val="0"/>
                                    <w:numId w:val="9"/>
                                  </w:numPr>
                                  <w:spacing w:after="0" w:line="240" w:lineRule="auto"/>
                                  <w:contextualSpacing/>
                                  <w:rPr>
                                    <w:rFonts w:ascii="Arial" w:eastAsiaTheme="minorHAnsi" w:hAnsi="Arial" w:cs="Arial"/>
                                    <w:color w:val="auto"/>
                                    <w:kern w:val="0"/>
                                    <w:sz w:val="22"/>
                                    <w:szCs w:val="24"/>
                                    <w14:ligatures w14:val="none"/>
                                    <w14:cntxtAlts w14:val="0"/>
                                  </w:rPr>
                                </w:pPr>
                                <w:r w:rsidRPr="003D311E">
                                  <w:rPr>
                                    <w:rFonts w:ascii="Arial" w:eastAsiaTheme="minorHAnsi" w:hAnsi="Arial" w:cs="Arial"/>
                                    <w:color w:val="auto"/>
                                    <w:kern w:val="0"/>
                                    <w:sz w:val="22"/>
                                    <w:szCs w:val="24"/>
                                    <w14:ligatures w14:val="none"/>
                                    <w14:cntxtAlts w14:val="0"/>
                                  </w:rPr>
                                  <w:t xml:space="preserve">Designing a Presentation </w:t>
                                </w:r>
                              </w:p>
                            </w:tc>
                          </w:tr>
                        </w:tbl>
                        <w:p w:rsidR="003D311E" w:rsidRPr="003D311E" w:rsidRDefault="003D311E" w:rsidP="003D311E">
                          <w:pPr>
                            <w:spacing w:after="200" w:line="276" w:lineRule="auto"/>
                            <w:ind w:left="720"/>
                            <w:jc w:val="center"/>
                            <w:rPr>
                              <w:rFonts w:ascii="Arial" w:eastAsiaTheme="minorHAnsi" w:hAnsi="Arial" w:cs="Arial"/>
                              <w:b/>
                              <w:color w:val="auto"/>
                              <w:kern w:val="0"/>
                              <w:sz w:val="28"/>
                              <w:szCs w:val="22"/>
                              <w14:ligatures w14:val="none"/>
                              <w14:cntxtAlts w14:val="0"/>
                            </w:rPr>
                          </w:pPr>
                        </w:p>
                        <w:p w:rsidR="003D311E" w:rsidRPr="003D311E" w:rsidRDefault="003D311E" w:rsidP="003D311E">
                          <w:pPr>
                            <w:numPr>
                              <w:ilvl w:val="0"/>
                              <w:numId w:val="8"/>
                            </w:numPr>
                            <w:spacing w:after="200" w:line="276" w:lineRule="auto"/>
                            <w:ind w:left="1080"/>
                            <w:contextualSpacing/>
                            <w:rPr>
                              <w:rFonts w:ascii="Arial" w:eastAsiaTheme="minorHAnsi" w:hAnsi="Arial" w:cs="Arial"/>
                              <w:b/>
                              <w:color w:val="auto"/>
                              <w:kern w:val="0"/>
                              <w:sz w:val="22"/>
                              <w:szCs w:val="22"/>
                              <w14:ligatures w14:val="none"/>
                              <w14:cntxtAlts w14:val="0"/>
                            </w:rPr>
                          </w:pPr>
                          <w:r w:rsidRPr="003D311E">
                            <w:rPr>
                              <w:rFonts w:ascii="Arial" w:eastAsiaTheme="minorHAnsi" w:hAnsi="Arial" w:cs="Arial"/>
                              <w:color w:val="auto"/>
                              <w:kern w:val="0"/>
                              <w:sz w:val="22"/>
                              <w:szCs w:val="22"/>
                              <w14:ligatures w14:val="none"/>
                              <w14:cntxtAlts w14:val="0"/>
                            </w:rPr>
                            <w:t>Secondary students are often terrified to get up and speak in front of their peers, and may even “skip class” to avoid having to do this.  Having to perform in this way may even have been a factor in these students not being successful in a traditional high school classroom!</w:t>
                          </w:r>
                        </w:p>
                        <w:p w:rsidR="003D311E" w:rsidRPr="003D311E" w:rsidRDefault="003D311E" w:rsidP="003D311E">
                          <w:pPr>
                            <w:spacing w:after="200" w:line="276" w:lineRule="auto"/>
                            <w:ind w:left="1080"/>
                            <w:contextualSpacing/>
                            <w:rPr>
                              <w:rFonts w:ascii="Arial" w:eastAsiaTheme="minorHAnsi" w:hAnsi="Arial" w:cs="Arial"/>
                              <w:b/>
                              <w:color w:val="auto"/>
                              <w:kern w:val="0"/>
                              <w:sz w:val="22"/>
                              <w:szCs w:val="22"/>
                              <w14:ligatures w14:val="none"/>
                              <w14:cntxtAlts w14:val="0"/>
                            </w:rPr>
                          </w:pPr>
                        </w:p>
                        <w:p w:rsidR="003D311E" w:rsidRPr="003D311E" w:rsidRDefault="003D311E" w:rsidP="003D311E">
                          <w:pPr>
                            <w:numPr>
                              <w:ilvl w:val="0"/>
                              <w:numId w:val="8"/>
                            </w:numPr>
                            <w:spacing w:after="200" w:line="276" w:lineRule="auto"/>
                            <w:ind w:left="1080"/>
                            <w:contextualSpacing/>
                            <w:rPr>
                              <w:rFonts w:ascii="Arial" w:eastAsiaTheme="minorHAnsi" w:hAnsi="Arial" w:cs="Arial"/>
                              <w:b/>
                              <w:color w:val="auto"/>
                              <w:kern w:val="0"/>
                              <w:sz w:val="22"/>
                              <w:szCs w:val="22"/>
                              <w14:ligatures w14:val="none"/>
                              <w14:cntxtAlts w14:val="0"/>
                            </w:rPr>
                          </w:pPr>
                          <w:r w:rsidRPr="003D311E">
                            <w:rPr>
                              <w:rFonts w:ascii="Arial" w:eastAsiaTheme="minorHAnsi" w:hAnsi="Arial" w:cs="Arial"/>
                              <w:color w:val="auto"/>
                              <w:kern w:val="0"/>
                              <w:sz w:val="22"/>
                              <w:szCs w:val="22"/>
                              <w14:ligatures w14:val="none"/>
                              <w14:cntxtAlts w14:val="0"/>
                            </w:rPr>
                            <w:t>It is also extremely BORING and PAINFUL for the audience (including the instructor) to watch a group of students standing in front of a class reading off paper.</w:t>
                          </w:r>
                        </w:p>
                        <w:p w:rsidR="003D311E" w:rsidRPr="003D311E" w:rsidRDefault="003D311E" w:rsidP="003D311E">
                          <w:pPr>
                            <w:spacing w:after="200" w:line="276" w:lineRule="auto"/>
                            <w:ind w:left="1080"/>
                            <w:contextualSpacing/>
                            <w:rPr>
                              <w:rFonts w:ascii="Arial" w:eastAsiaTheme="minorHAnsi" w:hAnsi="Arial" w:cs="Arial"/>
                              <w:b/>
                              <w:color w:val="auto"/>
                              <w:kern w:val="0"/>
                              <w:sz w:val="22"/>
                              <w:szCs w:val="22"/>
                              <w14:ligatures w14:val="none"/>
                              <w14:cntxtAlts w14:val="0"/>
                            </w:rPr>
                          </w:pPr>
                        </w:p>
                        <w:p w:rsidR="003D311E" w:rsidRPr="003D311E" w:rsidRDefault="003D311E" w:rsidP="003D311E">
                          <w:pPr>
                            <w:numPr>
                              <w:ilvl w:val="0"/>
                              <w:numId w:val="8"/>
                            </w:numPr>
                            <w:spacing w:after="200" w:line="276" w:lineRule="auto"/>
                            <w:ind w:left="1080"/>
                            <w:contextualSpacing/>
                            <w:rPr>
                              <w:rFonts w:ascii="Arial" w:eastAsiaTheme="minorHAnsi" w:hAnsi="Arial" w:cs="Arial"/>
                              <w:b/>
                              <w:color w:val="auto"/>
                              <w:kern w:val="0"/>
                              <w:sz w:val="22"/>
                              <w:szCs w:val="22"/>
                              <w14:ligatures w14:val="none"/>
                              <w14:cntxtAlts w14:val="0"/>
                            </w:rPr>
                          </w:pPr>
                          <w:r w:rsidRPr="003D311E">
                            <w:rPr>
                              <w:rFonts w:ascii="Arial" w:eastAsiaTheme="minorHAnsi" w:hAnsi="Arial" w:cs="Arial"/>
                              <w:color w:val="auto"/>
                              <w:kern w:val="0"/>
                              <w:sz w:val="22"/>
                              <w:szCs w:val="22"/>
                              <w14:ligatures w14:val="none"/>
                              <w14:cntxtAlts w14:val="0"/>
                            </w:rPr>
                            <w:t>Yet, the ability to present information orally is both a staple of college assessment, and a very necessary skill to have in the workplace.</w:t>
                          </w:r>
                        </w:p>
                        <w:p w:rsidR="003D311E" w:rsidRPr="003D311E" w:rsidRDefault="003D311E" w:rsidP="003D311E">
                          <w:pPr>
                            <w:spacing w:after="200" w:line="276" w:lineRule="auto"/>
                            <w:ind w:left="1080"/>
                            <w:contextualSpacing/>
                            <w:rPr>
                              <w:rFonts w:ascii="Arial" w:eastAsiaTheme="minorHAnsi" w:hAnsi="Arial" w:cs="Arial"/>
                              <w:b/>
                              <w:color w:val="auto"/>
                              <w:kern w:val="0"/>
                              <w:sz w:val="22"/>
                              <w:szCs w:val="22"/>
                              <w14:ligatures w14:val="none"/>
                              <w14:cntxtAlts w14:val="0"/>
                            </w:rPr>
                          </w:pPr>
                        </w:p>
                        <w:p w:rsidR="003D311E" w:rsidRPr="003D311E" w:rsidRDefault="003D311E" w:rsidP="003D311E">
                          <w:pPr>
                            <w:numPr>
                              <w:ilvl w:val="0"/>
                              <w:numId w:val="8"/>
                            </w:numPr>
                            <w:spacing w:after="200" w:line="276" w:lineRule="auto"/>
                            <w:ind w:left="1080"/>
                            <w:contextualSpacing/>
                            <w:rPr>
                              <w:rFonts w:ascii="Arial" w:eastAsiaTheme="minorHAnsi" w:hAnsi="Arial" w:cs="Arial"/>
                              <w:color w:val="auto"/>
                              <w:kern w:val="0"/>
                              <w:sz w:val="22"/>
                              <w:szCs w:val="22"/>
                              <w14:ligatures w14:val="none"/>
                              <w14:cntxtAlts w14:val="0"/>
                            </w:rPr>
                          </w:pPr>
                          <w:r w:rsidRPr="003D311E">
                            <w:rPr>
                              <w:rFonts w:ascii="Arial" w:eastAsiaTheme="minorHAnsi" w:hAnsi="Arial" w:cs="Arial"/>
                              <w:color w:val="auto"/>
                              <w:kern w:val="0"/>
                              <w:sz w:val="22"/>
                              <w:szCs w:val="22"/>
                              <w14:ligatures w14:val="none"/>
                              <w14:cntxtAlts w14:val="0"/>
                            </w:rPr>
                            <w:t>How can we promote good oral presentation skills in students in a safe, nurturing environment?</w:t>
                          </w: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sz w:val="22"/>
                              <w:szCs w:val="22"/>
                            </w:rPr>
                          </w:pPr>
                        </w:p>
                        <w:p w:rsidR="00F44A3E" w:rsidRDefault="00F44A3E" w:rsidP="00F44A3E"/>
                      </w:txbxContent>
                    </v:textbox>
                  </v:rect>
                </v:group>
              </v:group>
            </w:pict>
          </mc:Fallback>
        </mc:AlternateContent>
      </w:r>
      <w:r w:rsidRPr="00306513">
        <w:rPr>
          <w:rFonts w:ascii="Arial" w:hAnsi="Arial" w:cs="Arial"/>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911E213" wp14:editId="1E1AE1E0">
                <wp:simplePos x="0" y="0"/>
                <wp:positionH relativeFrom="column">
                  <wp:posOffset>17780</wp:posOffset>
                </wp:positionH>
                <wp:positionV relativeFrom="paragraph">
                  <wp:posOffset>8005445</wp:posOffset>
                </wp:positionV>
                <wp:extent cx="6226175" cy="860425"/>
                <wp:effectExtent l="0" t="4445" r="444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175" cy="860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Central Lakes Regional Planning Team</w:t>
                            </w:r>
                          </w:p>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A School College Work Initiative</w:t>
                            </w:r>
                          </w:p>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www.centrallakes.ca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4pt;margin-top:630.35pt;width:490.25pt;height:67.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" filled="f" stroked="f" strokecolor="black [0]" insetpen="t">
                <v:textbox inset="2.88pt,2.88pt,2.88pt,2.88pt">
                  <w:txbxContent>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Central Lakes Regional Planning Team</w:t>
                      </w:r>
                    </w:p>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A School College Work Initiative</w:t>
                      </w:r>
                    </w:p>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www.centrallakes.ca</w:t>
                      </w:r>
                    </w:p>
                  </w:txbxContent>
                </v:textbox>
              </v:shape>
            </w:pict>
          </mc:Fallback>
        </mc:AlternateContent>
      </w:r>
    </w:p>
    <w:p w:rsidR="00F44A3E" w:rsidRPr="00306513" w:rsidRDefault="00F44A3E" w:rsidP="00F44A3E">
      <w:pPr>
        <w:jc w:val="center"/>
        <w:rPr>
          <w:rFonts w:ascii="Arial" w:hAnsi="Arial" w:cs="Arial"/>
          <w:sz w:val="28"/>
          <w:szCs w:val="28"/>
        </w:rPr>
      </w:pPr>
      <w:proofErr w:type="spellStart"/>
      <w:r w:rsidRPr="00306513">
        <w:rPr>
          <w:rFonts w:ascii="Arial" w:hAnsi="Arial" w:cs="Arial"/>
        </w:rPr>
        <w:t>NoN</w:t>
      </w:r>
      <w:r w:rsidRPr="00306513">
        <w:rPr>
          <w:rFonts w:ascii="Arial" w:hAnsi="Arial" w:cs="Arial"/>
          <w:sz w:val="28"/>
          <w:szCs w:val="28"/>
        </w:rPr>
        <w:t>NoNNNNN</w:t>
      </w:r>
      <w:proofErr w:type="spellEnd"/>
    </w:p>
    <w:p w:rsidR="00F44A3E" w:rsidRPr="00306513" w:rsidRDefault="00F44A3E" w:rsidP="00F44A3E">
      <w:pPr>
        <w:jc w:val="center"/>
        <w:rPr>
          <w:rFonts w:ascii="Arial" w:hAnsi="Arial" w:cs="Arial"/>
          <w:sz w:val="28"/>
          <w:szCs w:val="28"/>
        </w:rPr>
      </w:pPr>
    </w:p>
    <w:p w:rsidR="00FE060A" w:rsidRDefault="00FE060A"/>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Pr="00306513" w:rsidRDefault="00F44A3E" w:rsidP="00F44A3E">
      <w:pPr>
        <w:rPr>
          <w:rFonts w:ascii="Arial" w:hAnsi="Arial" w:cs="Arial"/>
        </w:rPr>
      </w:pPr>
      <w:r w:rsidRPr="00306513">
        <w:rPr>
          <w:rFonts w:ascii="Arial" w:hAnsi="Arial" w:cs="Arial"/>
          <w:noProof/>
          <w:color w:val="auto"/>
          <w:kern w:val="0"/>
          <w:sz w:val="24"/>
          <w:szCs w:val="24"/>
          <w14:ligatures w14:val="none"/>
          <w14:cntxtAlts w14:val="0"/>
        </w:rPr>
        <w:lastRenderedPageBreak/>
        <w:drawing>
          <wp:anchor distT="36576" distB="36576" distL="36576" distR="36576" simplePos="0" relativeHeight="251667456" behindDoc="0" locked="0" layoutInCell="1" allowOverlap="1" wp14:anchorId="6573A84D" wp14:editId="210C78A0">
            <wp:simplePos x="0" y="0"/>
            <wp:positionH relativeFrom="column">
              <wp:posOffset>-474532</wp:posOffset>
            </wp:positionH>
            <wp:positionV relativeFrom="paragraph">
              <wp:posOffset>-361950</wp:posOffset>
            </wp:positionV>
            <wp:extent cx="723900" cy="1460792"/>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146079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06513">
        <w:rPr>
          <w:rFonts w:ascii="Arial" w:hAnsi="Arial" w:cs="Arial"/>
          <w:noProof/>
        </w:rPr>
        <mc:AlternateContent>
          <mc:Choice Requires="wps">
            <w:drawing>
              <wp:anchor distT="0" distB="0" distL="114300" distR="114300" simplePos="0" relativeHeight="251664384" behindDoc="0" locked="0" layoutInCell="1" allowOverlap="1" wp14:anchorId="767C661E" wp14:editId="1D667E7E">
                <wp:simplePos x="0" y="0"/>
                <wp:positionH relativeFrom="column">
                  <wp:posOffset>-481141</wp:posOffset>
                </wp:positionH>
                <wp:positionV relativeFrom="paragraph">
                  <wp:posOffset>-357677</wp:posOffset>
                </wp:positionV>
                <wp:extent cx="7018638" cy="8365061"/>
                <wp:effectExtent l="0" t="0" r="11430" b="171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638" cy="8365061"/>
                        </a:xfrm>
                        <a:prstGeom prst="rect">
                          <a:avLst/>
                        </a:prstGeom>
                        <a:solidFill>
                          <a:srgbClr val="FFFFFF"/>
                        </a:solidFill>
                        <a:ln w="9525">
                          <a:solidFill>
                            <a:srgbClr val="000000"/>
                          </a:solidFill>
                          <a:miter lim="800000"/>
                          <a:headEnd/>
                          <a:tailEnd/>
                        </a:ln>
                      </wps:spPr>
                      <wps:txbx>
                        <w:txbxContent>
                          <w:sdt>
                            <w:sdtPr>
                              <w:id w:val="-612369064"/>
                              <w:temporary/>
                              <w:showingPlcHdr/>
                            </w:sdtPr>
                            <w:sdtEndPr/>
                            <w:sdtContent>
                              <w:p w:rsidR="00F44A3E" w:rsidRDefault="00F44A3E" w:rsidP="00F44A3E">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7.9pt;margin-top:-28.15pt;width:552.65pt;height:65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">
                <v:textbox>
                  <w:txbxContent>
                    <w:sdt>
                      <w:sdtPr>
                        <w:id w:val="-612369064"/>
                        <w:temporary/>
                        <w:showingPlcHdr/>
                      </w:sdtPr>
                      <w:sdtEndPr/>
                      <w:sdtContent>
                        <w:p w:rsidR="00F44A3E" w:rsidRDefault="00F44A3E" w:rsidP="00F44A3E">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306513">
        <w:rPr>
          <w:rFonts w:ascii="Arial" w:hAnsi="Arial" w:cs="Arial"/>
          <w:noProof/>
          <w:color w:val="auto"/>
          <w:kern w:val="0"/>
          <w:sz w:val="24"/>
          <w:szCs w:val="24"/>
          <w14:ligatures w14:val="none"/>
          <w14:cntxtAlts w14:val="0"/>
        </w:rPr>
        <mc:AlternateContent>
          <mc:Choice Requires="wpg">
            <w:drawing>
              <wp:anchor distT="0" distB="0" distL="114300" distR="114300" simplePos="0" relativeHeight="251665408" behindDoc="0" locked="0" layoutInCell="1" allowOverlap="1" wp14:anchorId="000F6957" wp14:editId="6A48DF9B">
                <wp:simplePos x="0" y="0"/>
                <wp:positionH relativeFrom="column">
                  <wp:posOffset>-1032699</wp:posOffset>
                </wp:positionH>
                <wp:positionV relativeFrom="paragraph">
                  <wp:posOffset>-943301</wp:posOffset>
                </wp:positionV>
                <wp:extent cx="7983855" cy="1013904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3855" cy="10139045"/>
                          <a:chOff x="1088421" y="1088136"/>
                          <a:chExt cx="26860" cy="27432"/>
                        </a:xfrm>
                      </wpg:grpSpPr>
                      <wps:wsp>
                        <wps:cNvPr id="13" name="Rectangle 3" hidden="1"/>
                        <wps:cNvSpPr>
                          <a:spLocks noChangeArrowheads="1"/>
                        </wps:cNvSpPr>
                        <wps:spPr bwMode="auto">
                          <a:xfrm>
                            <a:off x="1088421" y="1088136"/>
                            <a:ext cx="26861" cy="2743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g:grpSp>
                        <wpg:cNvPr id="14" name="Group 4"/>
                        <wpg:cNvGrpSpPr>
                          <a:grpSpLocks/>
                        </wpg:cNvGrpSpPr>
                        <wpg:grpSpPr bwMode="auto">
                          <a:xfrm>
                            <a:off x="1088421" y="1088136"/>
                            <a:ext cx="26861" cy="27432"/>
                            <a:chOff x="1088421" y="1088136"/>
                            <a:chExt cx="26860" cy="27432"/>
                          </a:xfrm>
                        </wpg:grpSpPr>
                        <wpg:grpSp>
                          <wpg:cNvPr id="15" name="Group 5"/>
                          <wpg:cNvGrpSpPr>
                            <a:grpSpLocks/>
                          </wpg:cNvGrpSpPr>
                          <wpg:grpSpPr bwMode="auto">
                            <a:xfrm>
                              <a:off x="1088421" y="1088136"/>
                              <a:ext cx="26861" cy="27432"/>
                              <a:chOff x="1088421" y="1088136"/>
                              <a:chExt cx="26860" cy="27432"/>
                            </a:xfrm>
                          </wpg:grpSpPr>
                          <wps:wsp>
                            <wps:cNvPr id="16" name="Rectangle 6"/>
                            <wps:cNvSpPr>
                              <a:spLocks noChangeArrowheads="1"/>
                            </wps:cNvSpPr>
                            <wps:spPr bwMode="auto">
                              <a:xfrm>
                                <a:off x="1106617" y="1088136"/>
                                <a:ext cx="8665" cy="27432"/>
                              </a:xfrm>
                              <a:prstGeom prst="rect">
                                <a:avLst/>
                              </a:prstGeom>
                              <a:solidFill>
                                <a:srgbClr val="04617B"/>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wps:wsp>
                            <wps:cNvPr id="17" name="Rectangle 7"/>
                            <wps:cNvSpPr>
                              <a:spLocks noChangeArrowheads="1"/>
                            </wps:cNvSpPr>
                            <wps:spPr bwMode="auto">
                              <a:xfrm>
                                <a:off x="1102718" y="1088136"/>
                                <a:ext cx="3899" cy="27432"/>
                              </a:xfrm>
                              <a:prstGeom prst="rect">
                                <a:avLst/>
                              </a:prstGeom>
                              <a:solidFill>
                                <a:srgbClr val="0F6FC6"/>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wps:wsp>
                            <wps:cNvPr id="18" name="Rectangle 8"/>
                            <wps:cNvSpPr>
                              <a:spLocks noChangeArrowheads="1"/>
                            </wps:cNvSpPr>
                            <wps:spPr bwMode="auto">
                              <a:xfrm>
                                <a:off x="1088421" y="1088136"/>
                                <a:ext cx="14297" cy="27432"/>
                              </a:xfrm>
                              <a:prstGeom prst="rect">
                                <a:avLst/>
                              </a:prstGeom>
                              <a:solidFill>
                                <a:srgbClr val="009DD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wpg:grpSp>
                        <wps:wsp>
                          <wps:cNvPr id="19" name="Rectangle 9"/>
                          <wps:cNvSpPr>
                            <a:spLocks noChangeArrowheads="1"/>
                          </wps:cNvSpPr>
                          <wps:spPr bwMode="auto">
                            <a:xfrm>
                              <a:off x="1089050" y="1089050"/>
                              <a:ext cx="25603" cy="25603"/>
                            </a:xfrm>
                            <a:prstGeom prst="rect">
                              <a:avLst/>
                            </a:prstGeom>
                            <a:solidFill>
                              <a:srgbClr val="FFFFFF"/>
                            </a:solidFill>
                            <a:ln w="57150" algn="in">
                              <a:solidFill>
                                <a:srgbClr val="04617B"/>
                              </a:solidFill>
                              <a:miter lim="800000"/>
                              <a:headEnd/>
                              <a:tailEnd/>
                            </a:ln>
                            <a:effectLst/>
                            <a:extLst>
                              <a:ext uri="{AF507438-7753-43E0-B8FC-AC1667EBCBE1}">
                                <a14:hiddenEffects xmlns:a14="http://schemas.microsoft.com/office/drawing/2010/main">
                                  <a:effectLst>
                                    <a:outerShdw dist="35921" dir="2700000" algn="ctr" rotWithShape="0">
                                      <a:srgbClr val="DBF5F9"/>
                                    </a:outerShdw>
                                  </a:effectLst>
                                </a14:hiddenEffects>
                              </a:ext>
                            </a:extLst>
                          </wps:spPr>
                          <wps:txbx>
                            <w:txbxContent>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945B53" w:rsidRDefault="00945B53" w:rsidP="00945B53">
                                <w:pPr>
                                  <w:spacing w:after="200" w:line="276" w:lineRule="auto"/>
                                  <w:ind w:left="720"/>
                                  <w:contextualSpacing/>
                                  <w:rPr>
                                    <w:rFonts w:ascii="Arial" w:eastAsiaTheme="minorHAnsi" w:hAnsi="Arial" w:cs="Arial"/>
                                    <w:b/>
                                    <w:i/>
                                    <w:color w:val="auto"/>
                                    <w:kern w:val="0"/>
                                    <w:sz w:val="22"/>
                                    <w:szCs w:val="22"/>
                                    <w:lang w:val="en-CA"/>
                                    <w14:ligatures w14:val="none"/>
                                    <w14:cntxtAlts w14:val="0"/>
                                  </w:rPr>
                                </w:pPr>
                              </w:p>
                              <w:p w:rsidR="00945B53" w:rsidRDefault="00945B53" w:rsidP="00945B53">
                                <w:pPr>
                                  <w:spacing w:after="200" w:line="276" w:lineRule="auto"/>
                                  <w:ind w:left="720"/>
                                  <w:contextualSpacing/>
                                  <w:rPr>
                                    <w:rFonts w:ascii="Arial" w:eastAsiaTheme="minorHAnsi" w:hAnsi="Arial" w:cs="Arial"/>
                                    <w:b/>
                                    <w:i/>
                                    <w:color w:val="auto"/>
                                    <w:kern w:val="0"/>
                                    <w:sz w:val="22"/>
                                    <w:szCs w:val="22"/>
                                    <w:lang w:val="en-CA"/>
                                    <w14:ligatures w14:val="none"/>
                                    <w14:cntxtAlts w14:val="0"/>
                                  </w:rPr>
                                </w:pPr>
                              </w:p>
                              <w:p w:rsidR="003D311E" w:rsidRDefault="003D311E" w:rsidP="00945B53">
                                <w:pPr>
                                  <w:spacing w:after="200" w:line="276" w:lineRule="auto"/>
                                  <w:ind w:left="720"/>
                                  <w:contextualSpacing/>
                                  <w:rPr>
                                    <w:rFonts w:ascii="Arial" w:eastAsiaTheme="minorHAnsi" w:hAnsi="Arial" w:cs="Arial"/>
                                    <w:b/>
                                    <w:i/>
                                    <w:color w:val="auto"/>
                                    <w:kern w:val="0"/>
                                    <w:sz w:val="22"/>
                                    <w:szCs w:val="22"/>
                                    <w:lang w:val="en-CA"/>
                                    <w14:ligatures w14:val="none"/>
                                    <w14:cntxtAlts w14:val="0"/>
                                  </w:rPr>
                                </w:pPr>
                              </w:p>
                              <w:p w:rsidR="003D311E" w:rsidRDefault="003D311E" w:rsidP="003D311E">
                                <w:pPr>
                                  <w:pStyle w:val="ListParagraph"/>
                                  <w:numPr>
                                    <w:ilvl w:val="0"/>
                                    <w:numId w:val="12"/>
                                  </w:numPr>
                                  <w:spacing w:after="200" w:line="276" w:lineRule="auto"/>
                                  <w:rPr>
                                    <w:rFonts w:ascii="Arial" w:eastAsiaTheme="minorHAnsi" w:hAnsi="Arial" w:cs="Arial"/>
                                    <w:color w:val="auto"/>
                                    <w:kern w:val="0"/>
                                    <w:sz w:val="24"/>
                                    <w:szCs w:val="24"/>
                                    <w14:ligatures w14:val="none"/>
                                    <w14:cntxtAlts w14:val="0"/>
                                  </w:rPr>
                                </w:pPr>
                                <w:r w:rsidRPr="003D311E">
                                  <w:rPr>
                                    <w:rFonts w:ascii="Arial" w:eastAsiaTheme="minorHAnsi" w:hAnsi="Arial" w:cs="Arial"/>
                                    <w:color w:val="auto"/>
                                    <w:kern w:val="0"/>
                                    <w:sz w:val="24"/>
                                    <w:szCs w:val="24"/>
                                    <w14:ligatures w14:val="none"/>
                                    <w14:cntxtAlts w14:val="0"/>
                                  </w:rPr>
                                  <w:t xml:space="preserve">According to our dual credit faculty, being more flexible in the format of the presentation to capitalize on students’ strengths (instead of weaknesses!) takes some of the fear away from presenting, and sets them up for success.  As dual credit faculty, try being more open to allowing students to present in often non-traditional ways. </w:t>
                                </w:r>
                              </w:p>
                              <w:p w:rsidR="003D311E" w:rsidRPr="003D311E" w:rsidRDefault="003D311E" w:rsidP="003D311E">
                                <w:pPr>
                                  <w:pStyle w:val="ListParagraph"/>
                                  <w:spacing w:after="200" w:line="276" w:lineRule="auto"/>
                                  <w:rPr>
                                    <w:rFonts w:ascii="Arial" w:eastAsiaTheme="minorHAnsi" w:hAnsi="Arial" w:cs="Arial"/>
                                    <w:color w:val="auto"/>
                                    <w:kern w:val="0"/>
                                    <w:sz w:val="24"/>
                                    <w:szCs w:val="24"/>
                                    <w14:ligatures w14:val="none"/>
                                    <w14:cntxtAlts w14:val="0"/>
                                  </w:rPr>
                                </w:pPr>
                              </w:p>
                              <w:p w:rsidR="003D311E" w:rsidRPr="003D311E" w:rsidRDefault="003D311E" w:rsidP="003D311E">
                                <w:pPr>
                                  <w:pStyle w:val="ListParagraph"/>
                                  <w:numPr>
                                    <w:ilvl w:val="0"/>
                                    <w:numId w:val="12"/>
                                  </w:numPr>
                                  <w:spacing w:after="200" w:line="276" w:lineRule="auto"/>
                                  <w:rPr>
                                    <w:rFonts w:ascii="Arial" w:eastAsiaTheme="minorHAnsi" w:hAnsi="Arial" w:cs="Arial"/>
                                    <w:b/>
                                    <w:color w:val="auto"/>
                                    <w:kern w:val="0"/>
                                    <w:sz w:val="24"/>
                                    <w:szCs w:val="24"/>
                                    <w14:ligatures w14:val="none"/>
                                    <w14:cntxtAlts w14:val="0"/>
                                  </w:rPr>
                                </w:pPr>
                                <w:proofErr w:type="gramStart"/>
                                <w:r w:rsidRPr="003D311E">
                                  <w:rPr>
                                    <w:rFonts w:ascii="Arial" w:eastAsiaTheme="minorHAnsi" w:hAnsi="Arial" w:cs="Arial"/>
                                    <w:color w:val="auto"/>
                                    <w:kern w:val="0"/>
                                    <w:sz w:val="24"/>
                                    <w:szCs w:val="24"/>
                                    <w14:ligatures w14:val="none"/>
                                    <w14:cntxtAlts w14:val="0"/>
                                  </w:rPr>
                                  <w:t>Faculty often fear</w:t>
                                </w:r>
                                <w:proofErr w:type="gramEnd"/>
                                <w:r w:rsidRPr="003D311E">
                                  <w:rPr>
                                    <w:rFonts w:ascii="Arial" w:eastAsiaTheme="minorHAnsi" w:hAnsi="Arial" w:cs="Arial"/>
                                    <w:color w:val="auto"/>
                                    <w:kern w:val="0"/>
                                    <w:sz w:val="24"/>
                                    <w:szCs w:val="24"/>
                                    <w14:ligatures w14:val="none"/>
                                    <w14:cntxtAlts w14:val="0"/>
                                  </w:rPr>
                                  <w:t xml:space="preserve"> that they will not be able to mark fairly or accurately if everyone presents their information in a different way</w:t>
                                </w:r>
                                <w:r w:rsidRPr="003D311E">
                                  <w:rPr>
                                    <w:rFonts w:ascii="Arial" w:eastAsiaTheme="minorHAnsi" w:hAnsi="Arial" w:cs="Arial"/>
                                    <w:b/>
                                    <w:color w:val="auto"/>
                                    <w:kern w:val="0"/>
                                    <w:sz w:val="24"/>
                                    <w:szCs w:val="24"/>
                                    <w14:ligatures w14:val="none"/>
                                    <w14:cntxtAlts w14:val="0"/>
                                  </w:rPr>
                                  <w:t xml:space="preserve">.  </w:t>
                                </w:r>
                                <w:r w:rsidRPr="003D311E">
                                  <w:rPr>
                                    <w:rFonts w:ascii="Arial" w:eastAsiaTheme="minorHAnsi" w:hAnsi="Arial" w:cs="Arial"/>
                                    <w:color w:val="auto"/>
                                    <w:kern w:val="0"/>
                                    <w:sz w:val="24"/>
                                    <w:szCs w:val="24"/>
                                    <w14:ligatures w14:val="none"/>
                                    <w14:cntxtAlts w14:val="0"/>
                                  </w:rPr>
                                  <w:t>To address this, give the students the same parameters in which to present within. These parameters include using the same amount of time, level of visual aids, depth of information presented.</w:t>
                                </w:r>
                              </w:p>
                              <w:p w:rsidR="003D311E" w:rsidRPr="003D311E" w:rsidRDefault="003D311E" w:rsidP="003D311E">
                                <w:pPr>
                                  <w:pStyle w:val="ListParagraph"/>
                                  <w:spacing w:after="200" w:line="276" w:lineRule="auto"/>
                                  <w:rPr>
                                    <w:rFonts w:ascii="Arial" w:eastAsiaTheme="minorHAnsi" w:hAnsi="Arial" w:cs="Arial"/>
                                    <w:b/>
                                    <w:color w:val="auto"/>
                                    <w:kern w:val="0"/>
                                    <w:sz w:val="24"/>
                                    <w:szCs w:val="24"/>
                                    <w14:ligatures w14:val="none"/>
                                    <w14:cntxtAlts w14:val="0"/>
                                  </w:rPr>
                                </w:pPr>
                              </w:p>
                              <w:p w:rsidR="003D311E" w:rsidRDefault="003D311E" w:rsidP="003D311E">
                                <w:pPr>
                                  <w:pStyle w:val="ListParagraph"/>
                                  <w:numPr>
                                    <w:ilvl w:val="0"/>
                                    <w:numId w:val="12"/>
                                  </w:numPr>
                                  <w:spacing w:after="200" w:line="276" w:lineRule="auto"/>
                                  <w:rPr>
                                    <w:rFonts w:ascii="Arial" w:eastAsiaTheme="minorHAnsi" w:hAnsi="Arial" w:cs="Arial"/>
                                    <w:color w:val="auto"/>
                                    <w:kern w:val="0"/>
                                    <w:sz w:val="24"/>
                                    <w:szCs w:val="24"/>
                                    <w14:ligatures w14:val="none"/>
                                    <w14:cntxtAlts w14:val="0"/>
                                  </w:rPr>
                                </w:pPr>
                                <w:r w:rsidRPr="003D311E">
                                  <w:rPr>
                                    <w:rFonts w:ascii="Arial" w:eastAsiaTheme="minorHAnsi" w:hAnsi="Arial" w:cs="Arial"/>
                                    <w:color w:val="auto"/>
                                    <w:kern w:val="0"/>
                                    <w:sz w:val="24"/>
                                    <w:szCs w:val="24"/>
                                    <w14:ligatures w14:val="none"/>
                                    <w14:cntxtAlts w14:val="0"/>
                                  </w:rPr>
                                  <w:t>If you really break it down, you want students to present information on the course content.  Let them choose their method of presenting based on their intelligence strength</w:t>
                                </w:r>
                                <w:r w:rsidRPr="003D311E">
                                  <w:rPr>
                                    <w:rFonts w:ascii="Arial" w:eastAsiaTheme="minorHAnsi" w:hAnsi="Arial" w:cs="Arial"/>
                                    <w:b/>
                                    <w:color w:val="auto"/>
                                    <w:kern w:val="0"/>
                                    <w:sz w:val="24"/>
                                    <w:szCs w:val="24"/>
                                    <w14:ligatures w14:val="none"/>
                                    <w14:cntxtAlts w14:val="0"/>
                                  </w:rPr>
                                  <w:t xml:space="preserve">.  </w:t>
                                </w:r>
                                <w:r w:rsidRPr="003D311E">
                                  <w:rPr>
                                    <w:rFonts w:ascii="Arial" w:eastAsiaTheme="minorHAnsi" w:hAnsi="Arial" w:cs="Arial"/>
                                    <w:color w:val="auto"/>
                                    <w:kern w:val="0"/>
                                    <w:sz w:val="24"/>
                                    <w:szCs w:val="24"/>
                                    <w14:ligatures w14:val="none"/>
                                    <w14:cntxtAlts w14:val="0"/>
                                  </w:rPr>
                                  <w:t>In other words, match intelligences to assessment techniques to help foster SUCCESS.</w:t>
                                </w:r>
                              </w:p>
                              <w:p w:rsidR="003D311E" w:rsidRPr="003D311E" w:rsidRDefault="003D311E" w:rsidP="003D311E">
                                <w:pPr>
                                  <w:pStyle w:val="ListParagraph"/>
                                  <w:rPr>
                                    <w:rFonts w:ascii="Arial" w:eastAsiaTheme="minorHAnsi" w:hAnsi="Arial" w:cs="Arial"/>
                                    <w:color w:val="auto"/>
                                    <w:kern w:val="0"/>
                                    <w:sz w:val="24"/>
                                    <w:szCs w:val="24"/>
                                    <w14:ligatures w14:val="none"/>
                                    <w14:cntxtAlts w14:val="0"/>
                                  </w:rPr>
                                </w:pPr>
                              </w:p>
                              <w:p w:rsidR="003D311E" w:rsidRPr="003D311E" w:rsidRDefault="003D311E" w:rsidP="003D311E">
                                <w:pPr>
                                  <w:pStyle w:val="ListParagraph"/>
                                  <w:numPr>
                                    <w:ilvl w:val="0"/>
                                    <w:numId w:val="12"/>
                                  </w:numPr>
                                  <w:spacing w:after="200" w:line="276" w:lineRule="auto"/>
                                  <w:rPr>
                                    <w:rFonts w:ascii="Arial" w:eastAsiaTheme="minorHAnsi" w:hAnsi="Arial" w:cs="Arial"/>
                                    <w:color w:val="auto"/>
                                    <w:kern w:val="0"/>
                                    <w:sz w:val="24"/>
                                    <w:szCs w:val="24"/>
                                    <w14:ligatures w14:val="none"/>
                                    <w14:cntxtAlts w14:val="0"/>
                                  </w:rPr>
                                </w:pPr>
                                <w:bookmarkStart w:id="0" w:name="_GoBack"/>
                                <w:bookmarkEnd w:id="0"/>
                                <w:r w:rsidRPr="003D311E">
                                  <w:rPr>
                                    <w:rFonts w:ascii="Arial" w:eastAsiaTheme="minorHAnsi" w:hAnsi="Arial" w:cs="Arial"/>
                                    <w:color w:val="auto"/>
                                    <w:kern w:val="0"/>
                                    <w:sz w:val="24"/>
                                    <w:szCs w:val="24"/>
                                    <w14:ligatures w14:val="none"/>
                                    <w14:cntxtAlts w14:val="0"/>
                                  </w:rPr>
                                  <w:t xml:space="preserve">Once the students have chosen an appropriate way to present based on their intelligence strengths, it is time to teach them </w:t>
                                </w:r>
                                <w:r w:rsidRPr="003D311E">
                                  <w:rPr>
                                    <w:rFonts w:ascii="Arial" w:eastAsiaTheme="minorHAnsi" w:hAnsi="Arial" w:cs="Arial"/>
                                    <w:i/>
                                    <w:color w:val="auto"/>
                                    <w:kern w:val="0"/>
                                    <w:sz w:val="24"/>
                                    <w:szCs w:val="24"/>
                                    <w14:ligatures w14:val="none"/>
                                    <w14:cntxtAlts w14:val="0"/>
                                  </w:rPr>
                                  <w:t>how</w:t>
                                </w:r>
                                <w:r w:rsidRPr="003D311E">
                                  <w:rPr>
                                    <w:rFonts w:ascii="Arial" w:eastAsiaTheme="minorHAnsi" w:hAnsi="Arial" w:cs="Arial"/>
                                    <w:color w:val="auto"/>
                                    <w:kern w:val="0"/>
                                    <w:sz w:val="24"/>
                                    <w:szCs w:val="24"/>
                                    <w14:ligatures w14:val="none"/>
                                    <w14:cntxtAlts w14:val="0"/>
                                  </w:rPr>
                                  <w:t xml:space="preserve"> to put together a presentation.  A lot of students have no idea how to even start putting information together in a meaningful way that is different from a written assignment.  If you teach them to start with the core (the information to be presented) and work their way out, they will have a solid structure for their presentation, regardless of the method they have chosen to present.  This also helps eliminate some presentations not having enough content to be assessed properly.  Focus on the content, </w:t>
                                </w:r>
                                <w:proofErr w:type="gramStart"/>
                                <w:r w:rsidRPr="003D311E">
                                  <w:rPr>
                                    <w:rFonts w:ascii="Arial" w:eastAsiaTheme="minorHAnsi" w:hAnsi="Arial" w:cs="Arial"/>
                                    <w:color w:val="auto"/>
                                    <w:kern w:val="0"/>
                                    <w:sz w:val="24"/>
                                    <w:szCs w:val="24"/>
                                    <w14:ligatures w14:val="none"/>
                                    <w14:cntxtAlts w14:val="0"/>
                                  </w:rPr>
                                  <w:t>then</w:t>
                                </w:r>
                                <w:proofErr w:type="gramEnd"/>
                                <w:r w:rsidRPr="003D311E">
                                  <w:rPr>
                                    <w:rFonts w:ascii="Arial" w:eastAsiaTheme="minorHAnsi" w:hAnsi="Arial" w:cs="Arial"/>
                                    <w:color w:val="auto"/>
                                    <w:kern w:val="0"/>
                                    <w:sz w:val="24"/>
                                    <w:szCs w:val="24"/>
                                    <w14:ligatures w14:val="none"/>
                                    <w14:cntxtAlts w14:val="0"/>
                                  </w:rPr>
                                  <w:t xml:space="preserve"> determine the best lens through which to present it.</w:t>
                                </w:r>
                              </w:p>
                              <w:p w:rsidR="00F44A3E" w:rsidRDefault="00F44A3E" w:rsidP="00F44A3E">
                                <w:pPr>
                                  <w:spacing w:after="200" w:line="276" w:lineRule="auto"/>
                                  <w:ind w:left="1353"/>
                                  <w:contextualSpacing/>
                                  <w:rPr>
                                    <w:noProof/>
                                    <w:lang w:val="en-CA" w:eastAsia="en-CA"/>
                                    <w14:ligatures w14:val="none"/>
                                    <w14:cntxtAlts w14:val="0"/>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sz w:val="22"/>
                                    <w:szCs w:val="22"/>
                                  </w:rPr>
                                </w:pPr>
                              </w:p>
                              <w:p w:rsidR="00F44A3E" w:rsidRDefault="00F44A3E" w:rsidP="00F44A3E"/>
                            </w:txbxContent>
                          </wps:txbx>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 o:spid="_x0000_s1037" style="position:absolute;margin-left:-81.3pt;margin-top:-74.3pt;width:628.65pt;height:798.35pt;z-index:251665408" coordorigin="10884,10881" coordsize="26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">
                <v:rect id="Rectangle 3" o:spid="_x0000_s1038" style="position:absolute;left:10884;top:10881;width:268;height:274;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4wO8QA&#10;AADbAAAADwAAAGRycy9kb3ducmV2LnhtbERPTWvCQBC9F/oflin0Vje1KpK6hqIIBopp1YPHMTsm&#10;IdnZkF1j+u+7BaG3ebzPWSSDaURPnassK3gdRSCIc6srLhQcD5uXOQjnkTU2lknBDzlIlo8PC4y1&#10;vfE39XtfiBDCLkYFpfdtLKXLSzLoRrYlDtzFdgZ9gF0hdYe3EG4aOY6imTRYcWgosaVVSXm9vxoF&#10;2TGT8/X5sPuq03p70rPJ5zQ9KfX8NHy8g/A0+H/x3b3VYf4b/P0SD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uMDvEAAAA2wAAAA8AAAAAAAAAAAAAAAAAmAIAAGRycy9k&#10;b3ducmV2LnhtbFBLBQYAAAAABAAEAPUAAACJAwAAAAA=&#10;" stroked="f">
                  <v:stroke joinstyle="round"/>
                  <v:textbox inset="2.88pt,2.88pt,2.88pt,2.88pt"/>
                </v:rect>
                <v:group id="Group 4" o:spid="_x0000_s1039" style="position:absolute;left:10884;top:10881;width:268;height:274" coordorigin="10884,10881" coordsize="26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5" o:spid="_x0000_s1040" style="position:absolute;left:10884;top:10881;width:268;height:274" coordorigin="10884,10881" coordsize="26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6" o:spid="_x0000_s1041" style="position:absolute;left:11066;top:10881;width:86;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hOn8QA&#10;AADbAAAADwAAAGRycy9kb3ducmV2LnhtbERPS2vCQBC+C/0PyxR6Ed3YQwjRVcRS9CDUpqW0tyE7&#10;eWB2NmZXk/z7rlDobT6+56w2g2nEjTpXW1awmEcgiHOray4VfH68zhIQziNrbCyTgpEcbNYPkxWm&#10;2vb8TrfMlyKEsEtRQeV9m0rp8ooMurltiQNX2M6gD7Arpe6wD+Gmkc9RFEuDNYeGClvaVZSfs6tR&#10;cNxv34oLJaeX4hBPv37GOL98o1JPj8N2CcLT4P/Ff+6DDvNjuP8SD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YTp/EAAAA2wAAAA8AAAAAAAAAAAAAAAAAmAIAAGRycy9k&#10;b3ducmV2LnhtbFBLBQYAAAAABAAEAPUAAACJAwAAAAA=&#10;" fillcolor="#04617b" stroked="f" strokecolor="black [0]" insetpen="t">
                      <v:shadow color="#dbf5f9"/>
                      <v:textbox inset="2.88pt,2.88pt,2.88pt,2.88pt"/>
                    </v:rect>
                    <v:rect id="Rectangle 7" o:spid="_x0000_s1042" style="position:absolute;left:11027;top:10881;width:39;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aTxcIA&#10;AADbAAAADwAAAGRycy9kb3ducmV2LnhtbERPS2vCQBC+F/wPyxR6q5ukRSXNJqhQaI/1gXgbs9M8&#10;mp0N2VXTf98tCN7m43tOVoymExcaXGNZQTyNQBCXVjdcKdht358XIJxH1thZJgW/5KDIJw8Zptpe&#10;+YsuG1+JEMIuRQW1930qpStrMuimticO3LcdDPoAh0rqAa8h3HQyiaKZNNhwaKixp3VN5c/mbBQc&#10;VnF7tH2y2J8/t+3LySbda5so9fQ4Lt9AeBr9XXxzf+gwfw7/v4QD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lpPFwgAAANsAAAAPAAAAAAAAAAAAAAAAAJgCAABkcnMvZG93&#10;bnJldi54bWxQSwUGAAAAAAQABAD1AAAAhwMAAAAA&#10;" fillcolor="#0f6fc6" stroked="f" strokecolor="black [0]" insetpen="t">
                      <v:shadow color="#dbf5f9"/>
                      <v:textbox inset="2.88pt,2.88pt,2.88pt,2.88pt"/>
                    </v:rect>
                    <v:rect id="Rectangle 8" o:spid="_x0000_s1043" style="position:absolute;left:10884;top:10881;width:143;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5UJMMA&#10;AADbAAAADwAAAGRycy9kb3ducmV2LnhtbESPzWrDQAyE74W8w6JAbvW6PYTiZm1CaErpqfk59Ci8&#10;im3i1bpeNXHevjoEepOY0cynVTWF3lxoTF1kB09ZDoa4jr7jxsHxsH18AZME2WMfmRzcKEFVzh5W&#10;WPh45R1d9tIYDeFUoINWZCisTXVLAVMWB2LVTnEMKLqOjfUjXjU89PY5z5c2YMfa0OJAm5bq8/43&#10;OPhutniSzTmkw7JP63f/8yVvn84t5tP6FYzQJP/m+/WHV3yF1V90AFv+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5UJMMAAADbAAAADwAAAAAAAAAAAAAAAACYAgAAZHJzL2Rv&#10;d25yZXYueG1sUEsFBgAAAAAEAAQA9QAAAIgDAAAAAA==&#10;" fillcolor="#009dd9" stroked="f" strokecolor="black [0]" insetpen="t">
                      <v:shadow color="#dbf5f9"/>
                      <v:textbox inset="2.88pt,2.88pt,2.88pt,2.88pt"/>
                    </v:rect>
                  </v:group>
                  <v:rect id="Rectangle 9" o:spid="_x0000_s1044" style="position:absolute;left:10890;top:10890;width:25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7x8EA&#10;AADbAAAADwAAAGRycy9kb3ducmV2LnhtbERPTWsCMRC9F/wPYQQvpZtVRNqtUbQgelX30tt0M91N&#10;3UyWJNX13xtB8DaP9znzZW9bcSYfjGMF4ywHQVw5bbhWUB43b+8gQkTW2DomBVcKsFwMXuZYaHfh&#10;PZ0PsRYphEOBCpoYu0LKUDVkMWSuI07cr/MWY4K+ltrjJYXbVk7yfCYtGk4NDXb01VB1OvxbBdtV&#10;eUJfXvffP3+vs7VZj6dmt1FqNOxXnyAi9fEpfrh3Os3/gPsv6QC5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6u8fBAAAA2wAAAA8AAAAAAAAAAAAAAAAAmAIAAGRycy9kb3du&#10;cmV2LnhtbFBLBQYAAAAABAAEAPUAAACGAwAAAAA=&#10;" strokecolor="#04617b" strokeweight="4.5pt" insetpen="t">
                    <v:shadow color="#dbf5f9"/>
                    <v:textbox inset="2.88pt,2.88pt,2.88pt,2.88pt">
                      <w:txbxContent>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945B53" w:rsidRDefault="00945B53" w:rsidP="00945B53">
                          <w:pPr>
                            <w:spacing w:after="200" w:line="276" w:lineRule="auto"/>
                            <w:ind w:left="720"/>
                            <w:contextualSpacing/>
                            <w:rPr>
                              <w:rFonts w:ascii="Arial" w:eastAsiaTheme="minorHAnsi" w:hAnsi="Arial" w:cs="Arial"/>
                              <w:b/>
                              <w:i/>
                              <w:color w:val="auto"/>
                              <w:kern w:val="0"/>
                              <w:sz w:val="22"/>
                              <w:szCs w:val="22"/>
                              <w:lang w:val="en-CA"/>
                              <w14:ligatures w14:val="none"/>
                              <w14:cntxtAlts w14:val="0"/>
                            </w:rPr>
                          </w:pPr>
                        </w:p>
                        <w:p w:rsidR="00945B53" w:rsidRDefault="00945B53" w:rsidP="00945B53">
                          <w:pPr>
                            <w:spacing w:after="200" w:line="276" w:lineRule="auto"/>
                            <w:ind w:left="720"/>
                            <w:contextualSpacing/>
                            <w:rPr>
                              <w:rFonts w:ascii="Arial" w:eastAsiaTheme="minorHAnsi" w:hAnsi="Arial" w:cs="Arial"/>
                              <w:b/>
                              <w:i/>
                              <w:color w:val="auto"/>
                              <w:kern w:val="0"/>
                              <w:sz w:val="22"/>
                              <w:szCs w:val="22"/>
                              <w:lang w:val="en-CA"/>
                              <w14:ligatures w14:val="none"/>
                              <w14:cntxtAlts w14:val="0"/>
                            </w:rPr>
                          </w:pPr>
                        </w:p>
                        <w:p w:rsidR="003D311E" w:rsidRDefault="003D311E" w:rsidP="00945B53">
                          <w:pPr>
                            <w:spacing w:after="200" w:line="276" w:lineRule="auto"/>
                            <w:ind w:left="720"/>
                            <w:contextualSpacing/>
                            <w:rPr>
                              <w:rFonts w:ascii="Arial" w:eastAsiaTheme="minorHAnsi" w:hAnsi="Arial" w:cs="Arial"/>
                              <w:b/>
                              <w:i/>
                              <w:color w:val="auto"/>
                              <w:kern w:val="0"/>
                              <w:sz w:val="22"/>
                              <w:szCs w:val="22"/>
                              <w:lang w:val="en-CA"/>
                              <w14:ligatures w14:val="none"/>
                              <w14:cntxtAlts w14:val="0"/>
                            </w:rPr>
                          </w:pPr>
                        </w:p>
                        <w:p w:rsidR="003D311E" w:rsidRDefault="003D311E" w:rsidP="003D311E">
                          <w:pPr>
                            <w:pStyle w:val="ListParagraph"/>
                            <w:numPr>
                              <w:ilvl w:val="0"/>
                              <w:numId w:val="12"/>
                            </w:numPr>
                            <w:spacing w:after="200" w:line="276" w:lineRule="auto"/>
                            <w:rPr>
                              <w:rFonts w:ascii="Arial" w:eastAsiaTheme="minorHAnsi" w:hAnsi="Arial" w:cs="Arial"/>
                              <w:color w:val="auto"/>
                              <w:kern w:val="0"/>
                              <w:sz w:val="24"/>
                              <w:szCs w:val="24"/>
                              <w14:ligatures w14:val="none"/>
                              <w14:cntxtAlts w14:val="0"/>
                            </w:rPr>
                          </w:pPr>
                          <w:r w:rsidRPr="003D311E">
                            <w:rPr>
                              <w:rFonts w:ascii="Arial" w:eastAsiaTheme="minorHAnsi" w:hAnsi="Arial" w:cs="Arial"/>
                              <w:color w:val="auto"/>
                              <w:kern w:val="0"/>
                              <w:sz w:val="24"/>
                              <w:szCs w:val="24"/>
                              <w14:ligatures w14:val="none"/>
                              <w14:cntxtAlts w14:val="0"/>
                            </w:rPr>
                            <w:t xml:space="preserve">According to our dual credit faculty, being more flexible in the format of the presentation to capitalize on students’ strengths (instead of weaknesses!) takes some of the fear away from presenting, and sets them up for success.  As dual credit faculty, try being more open to allowing students to present in often non-traditional ways. </w:t>
                          </w:r>
                        </w:p>
                        <w:p w:rsidR="003D311E" w:rsidRPr="003D311E" w:rsidRDefault="003D311E" w:rsidP="003D311E">
                          <w:pPr>
                            <w:pStyle w:val="ListParagraph"/>
                            <w:spacing w:after="200" w:line="276" w:lineRule="auto"/>
                            <w:rPr>
                              <w:rFonts w:ascii="Arial" w:eastAsiaTheme="minorHAnsi" w:hAnsi="Arial" w:cs="Arial"/>
                              <w:color w:val="auto"/>
                              <w:kern w:val="0"/>
                              <w:sz w:val="24"/>
                              <w:szCs w:val="24"/>
                              <w14:ligatures w14:val="none"/>
                              <w14:cntxtAlts w14:val="0"/>
                            </w:rPr>
                          </w:pPr>
                        </w:p>
                        <w:p w:rsidR="003D311E" w:rsidRPr="003D311E" w:rsidRDefault="003D311E" w:rsidP="003D311E">
                          <w:pPr>
                            <w:pStyle w:val="ListParagraph"/>
                            <w:numPr>
                              <w:ilvl w:val="0"/>
                              <w:numId w:val="12"/>
                            </w:numPr>
                            <w:spacing w:after="200" w:line="276" w:lineRule="auto"/>
                            <w:rPr>
                              <w:rFonts w:ascii="Arial" w:eastAsiaTheme="minorHAnsi" w:hAnsi="Arial" w:cs="Arial"/>
                              <w:b/>
                              <w:color w:val="auto"/>
                              <w:kern w:val="0"/>
                              <w:sz w:val="24"/>
                              <w:szCs w:val="24"/>
                              <w14:ligatures w14:val="none"/>
                              <w14:cntxtAlts w14:val="0"/>
                            </w:rPr>
                          </w:pPr>
                          <w:proofErr w:type="gramStart"/>
                          <w:r w:rsidRPr="003D311E">
                            <w:rPr>
                              <w:rFonts w:ascii="Arial" w:eastAsiaTheme="minorHAnsi" w:hAnsi="Arial" w:cs="Arial"/>
                              <w:color w:val="auto"/>
                              <w:kern w:val="0"/>
                              <w:sz w:val="24"/>
                              <w:szCs w:val="24"/>
                              <w14:ligatures w14:val="none"/>
                              <w14:cntxtAlts w14:val="0"/>
                            </w:rPr>
                            <w:t>Faculty often fear</w:t>
                          </w:r>
                          <w:proofErr w:type="gramEnd"/>
                          <w:r w:rsidRPr="003D311E">
                            <w:rPr>
                              <w:rFonts w:ascii="Arial" w:eastAsiaTheme="minorHAnsi" w:hAnsi="Arial" w:cs="Arial"/>
                              <w:color w:val="auto"/>
                              <w:kern w:val="0"/>
                              <w:sz w:val="24"/>
                              <w:szCs w:val="24"/>
                              <w14:ligatures w14:val="none"/>
                              <w14:cntxtAlts w14:val="0"/>
                            </w:rPr>
                            <w:t xml:space="preserve"> that they will not be able to mark fairly or accurately if everyone presents their information in a different way</w:t>
                          </w:r>
                          <w:r w:rsidRPr="003D311E">
                            <w:rPr>
                              <w:rFonts w:ascii="Arial" w:eastAsiaTheme="minorHAnsi" w:hAnsi="Arial" w:cs="Arial"/>
                              <w:b/>
                              <w:color w:val="auto"/>
                              <w:kern w:val="0"/>
                              <w:sz w:val="24"/>
                              <w:szCs w:val="24"/>
                              <w14:ligatures w14:val="none"/>
                              <w14:cntxtAlts w14:val="0"/>
                            </w:rPr>
                            <w:t xml:space="preserve">.  </w:t>
                          </w:r>
                          <w:r w:rsidRPr="003D311E">
                            <w:rPr>
                              <w:rFonts w:ascii="Arial" w:eastAsiaTheme="minorHAnsi" w:hAnsi="Arial" w:cs="Arial"/>
                              <w:color w:val="auto"/>
                              <w:kern w:val="0"/>
                              <w:sz w:val="24"/>
                              <w:szCs w:val="24"/>
                              <w14:ligatures w14:val="none"/>
                              <w14:cntxtAlts w14:val="0"/>
                            </w:rPr>
                            <w:t>To address this, give the students the same parameters in which to present within. These parameters include using the same amount of time, level of visual aids, depth of information presented.</w:t>
                          </w:r>
                        </w:p>
                        <w:p w:rsidR="003D311E" w:rsidRPr="003D311E" w:rsidRDefault="003D311E" w:rsidP="003D311E">
                          <w:pPr>
                            <w:pStyle w:val="ListParagraph"/>
                            <w:spacing w:after="200" w:line="276" w:lineRule="auto"/>
                            <w:rPr>
                              <w:rFonts w:ascii="Arial" w:eastAsiaTheme="minorHAnsi" w:hAnsi="Arial" w:cs="Arial"/>
                              <w:b/>
                              <w:color w:val="auto"/>
                              <w:kern w:val="0"/>
                              <w:sz w:val="24"/>
                              <w:szCs w:val="24"/>
                              <w14:ligatures w14:val="none"/>
                              <w14:cntxtAlts w14:val="0"/>
                            </w:rPr>
                          </w:pPr>
                        </w:p>
                        <w:p w:rsidR="003D311E" w:rsidRDefault="003D311E" w:rsidP="003D311E">
                          <w:pPr>
                            <w:pStyle w:val="ListParagraph"/>
                            <w:numPr>
                              <w:ilvl w:val="0"/>
                              <w:numId w:val="12"/>
                            </w:numPr>
                            <w:spacing w:after="200" w:line="276" w:lineRule="auto"/>
                            <w:rPr>
                              <w:rFonts w:ascii="Arial" w:eastAsiaTheme="minorHAnsi" w:hAnsi="Arial" w:cs="Arial"/>
                              <w:color w:val="auto"/>
                              <w:kern w:val="0"/>
                              <w:sz w:val="24"/>
                              <w:szCs w:val="24"/>
                              <w14:ligatures w14:val="none"/>
                              <w14:cntxtAlts w14:val="0"/>
                            </w:rPr>
                          </w:pPr>
                          <w:r w:rsidRPr="003D311E">
                            <w:rPr>
                              <w:rFonts w:ascii="Arial" w:eastAsiaTheme="minorHAnsi" w:hAnsi="Arial" w:cs="Arial"/>
                              <w:color w:val="auto"/>
                              <w:kern w:val="0"/>
                              <w:sz w:val="24"/>
                              <w:szCs w:val="24"/>
                              <w14:ligatures w14:val="none"/>
                              <w14:cntxtAlts w14:val="0"/>
                            </w:rPr>
                            <w:t>If you really break it down, you want students to present information on the course content.  Let them choose their method of presenting based on their intelligence strength</w:t>
                          </w:r>
                          <w:r w:rsidRPr="003D311E">
                            <w:rPr>
                              <w:rFonts w:ascii="Arial" w:eastAsiaTheme="minorHAnsi" w:hAnsi="Arial" w:cs="Arial"/>
                              <w:b/>
                              <w:color w:val="auto"/>
                              <w:kern w:val="0"/>
                              <w:sz w:val="24"/>
                              <w:szCs w:val="24"/>
                              <w14:ligatures w14:val="none"/>
                              <w14:cntxtAlts w14:val="0"/>
                            </w:rPr>
                            <w:t xml:space="preserve">.  </w:t>
                          </w:r>
                          <w:r w:rsidRPr="003D311E">
                            <w:rPr>
                              <w:rFonts w:ascii="Arial" w:eastAsiaTheme="minorHAnsi" w:hAnsi="Arial" w:cs="Arial"/>
                              <w:color w:val="auto"/>
                              <w:kern w:val="0"/>
                              <w:sz w:val="24"/>
                              <w:szCs w:val="24"/>
                              <w14:ligatures w14:val="none"/>
                              <w14:cntxtAlts w14:val="0"/>
                            </w:rPr>
                            <w:t>In other words, match intelligences to assessment techniques to help foster SUCCESS.</w:t>
                          </w:r>
                        </w:p>
                        <w:p w:rsidR="003D311E" w:rsidRPr="003D311E" w:rsidRDefault="003D311E" w:rsidP="003D311E">
                          <w:pPr>
                            <w:pStyle w:val="ListParagraph"/>
                            <w:rPr>
                              <w:rFonts w:ascii="Arial" w:eastAsiaTheme="minorHAnsi" w:hAnsi="Arial" w:cs="Arial"/>
                              <w:color w:val="auto"/>
                              <w:kern w:val="0"/>
                              <w:sz w:val="24"/>
                              <w:szCs w:val="24"/>
                              <w14:ligatures w14:val="none"/>
                              <w14:cntxtAlts w14:val="0"/>
                            </w:rPr>
                          </w:pPr>
                        </w:p>
                        <w:p w:rsidR="003D311E" w:rsidRPr="003D311E" w:rsidRDefault="003D311E" w:rsidP="003D311E">
                          <w:pPr>
                            <w:pStyle w:val="ListParagraph"/>
                            <w:numPr>
                              <w:ilvl w:val="0"/>
                              <w:numId w:val="12"/>
                            </w:numPr>
                            <w:spacing w:after="200" w:line="276" w:lineRule="auto"/>
                            <w:rPr>
                              <w:rFonts w:ascii="Arial" w:eastAsiaTheme="minorHAnsi" w:hAnsi="Arial" w:cs="Arial"/>
                              <w:color w:val="auto"/>
                              <w:kern w:val="0"/>
                              <w:sz w:val="24"/>
                              <w:szCs w:val="24"/>
                              <w14:ligatures w14:val="none"/>
                              <w14:cntxtAlts w14:val="0"/>
                            </w:rPr>
                          </w:pPr>
                          <w:bookmarkStart w:id="1" w:name="_GoBack"/>
                          <w:bookmarkEnd w:id="1"/>
                          <w:r w:rsidRPr="003D311E">
                            <w:rPr>
                              <w:rFonts w:ascii="Arial" w:eastAsiaTheme="minorHAnsi" w:hAnsi="Arial" w:cs="Arial"/>
                              <w:color w:val="auto"/>
                              <w:kern w:val="0"/>
                              <w:sz w:val="24"/>
                              <w:szCs w:val="24"/>
                              <w14:ligatures w14:val="none"/>
                              <w14:cntxtAlts w14:val="0"/>
                            </w:rPr>
                            <w:t xml:space="preserve">Once the students have chosen an appropriate way to present based on their intelligence strengths, it is time to teach them </w:t>
                          </w:r>
                          <w:r w:rsidRPr="003D311E">
                            <w:rPr>
                              <w:rFonts w:ascii="Arial" w:eastAsiaTheme="minorHAnsi" w:hAnsi="Arial" w:cs="Arial"/>
                              <w:i/>
                              <w:color w:val="auto"/>
                              <w:kern w:val="0"/>
                              <w:sz w:val="24"/>
                              <w:szCs w:val="24"/>
                              <w14:ligatures w14:val="none"/>
                              <w14:cntxtAlts w14:val="0"/>
                            </w:rPr>
                            <w:t>how</w:t>
                          </w:r>
                          <w:r w:rsidRPr="003D311E">
                            <w:rPr>
                              <w:rFonts w:ascii="Arial" w:eastAsiaTheme="minorHAnsi" w:hAnsi="Arial" w:cs="Arial"/>
                              <w:color w:val="auto"/>
                              <w:kern w:val="0"/>
                              <w:sz w:val="24"/>
                              <w:szCs w:val="24"/>
                              <w14:ligatures w14:val="none"/>
                              <w14:cntxtAlts w14:val="0"/>
                            </w:rPr>
                            <w:t xml:space="preserve"> to put together a presentation.  A lot of students have no idea how to even start putting information together in a meaningful way that is different from a written assignment.  If you teach them to start with the core (the information to be presented) and work their way out, they will have a solid structure for their presentation, regardless of the method they have chosen to present.  This also helps eliminate some presentations not having enough content to be assessed properly.  Focus on the content, </w:t>
                          </w:r>
                          <w:proofErr w:type="gramStart"/>
                          <w:r w:rsidRPr="003D311E">
                            <w:rPr>
                              <w:rFonts w:ascii="Arial" w:eastAsiaTheme="minorHAnsi" w:hAnsi="Arial" w:cs="Arial"/>
                              <w:color w:val="auto"/>
                              <w:kern w:val="0"/>
                              <w:sz w:val="24"/>
                              <w:szCs w:val="24"/>
                              <w14:ligatures w14:val="none"/>
                              <w14:cntxtAlts w14:val="0"/>
                            </w:rPr>
                            <w:t>then</w:t>
                          </w:r>
                          <w:proofErr w:type="gramEnd"/>
                          <w:r w:rsidRPr="003D311E">
                            <w:rPr>
                              <w:rFonts w:ascii="Arial" w:eastAsiaTheme="minorHAnsi" w:hAnsi="Arial" w:cs="Arial"/>
                              <w:color w:val="auto"/>
                              <w:kern w:val="0"/>
                              <w:sz w:val="24"/>
                              <w:szCs w:val="24"/>
                              <w14:ligatures w14:val="none"/>
                              <w14:cntxtAlts w14:val="0"/>
                            </w:rPr>
                            <w:t xml:space="preserve"> determine the best lens through which to present it.</w:t>
                          </w:r>
                        </w:p>
                        <w:p w:rsidR="00F44A3E" w:rsidRDefault="00F44A3E" w:rsidP="00F44A3E">
                          <w:pPr>
                            <w:spacing w:after="200" w:line="276" w:lineRule="auto"/>
                            <w:ind w:left="1353"/>
                            <w:contextualSpacing/>
                            <w:rPr>
                              <w:noProof/>
                              <w:lang w:val="en-CA" w:eastAsia="en-CA"/>
                              <w14:ligatures w14:val="none"/>
                              <w14:cntxtAlts w14:val="0"/>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rFonts w:ascii="Times New Roman" w:hAnsi="Times New Roman"/>
                              <w:sz w:val="22"/>
                              <w:szCs w:val="22"/>
                            </w:rPr>
                          </w:pPr>
                        </w:p>
                        <w:p w:rsidR="00F44A3E" w:rsidRPr="00A5390C" w:rsidRDefault="00F44A3E" w:rsidP="00F44A3E">
                          <w:pPr>
                            <w:rPr>
                              <w:sz w:val="22"/>
                              <w:szCs w:val="22"/>
                            </w:rPr>
                          </w:pPr>
                        </w:p>
                        <w:p w:rsidR="00F44A3E" w:rsidRDefault="00F44A3E" w:rsidP="00F44A3E"/>
                      </w:txbxContent>
                    </v:textbox>
                  </v:rect>
                </v:group>
              </v:group>
            </w:pict>
          </mc:Fallback>
        </mc:AlternateContent>
      </w:r>
      <w:r w:rsidRPr="00306513">
        <w:rPr>
          <w:rFonts w:ascii="Arial" w:hAnsi="Arial" w:cs="Arial"/>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08B73593" wp14:editId="778EF79B">
                <wp:simplePos x="0" y="0"/>
                <wp:positionH relativeFrom="column">
                  <wp:posOffset>17780</wp:posOffset>
                </wp:positionH>
                <wp:positionV relativeFrom="paragraph">
                  <wp:posOffset>8005445</wp:posOffset>
                </wp:positionV>
                <wp:extent cx="6226175" cy="860425"/>
                <wp:effectExtent l="0" t="4445" r="4445"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175" cy="860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Central Lakes Regional Planning Team</w:t>
                            </w:r>
                          </w:p>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A School College Work Initiative</w:t>
                            </w:r>
                          </w:p>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www.centrallakes.ca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5" type="#_x0000_t202" style="position:absolute;margin-left:1.4pt;margin-top:630.35pt;width:490.25pt;height:67.7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" filled="f" stroked="f" strokecolor="black [0]" insetpen="t">
                <v:textbox inset="2.88pt,2.88pt,2.88pt,2.88pt">
                  <w:txbxContent>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Central Lakes Regional Planning Team</w:t>
                      </w:r>
                    </w:p>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A School College Work Initiative</w:t>
                      </w:r>
                    </w:p>
                    <w:p w:rsidR="00F44A3E" w:rsidRDefault="00F44A3E" w:rsidP="00F44A3E">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www.centrallakes.ca</w:t>
                      </w:r>
                    </w:p>
                  </w:txbxContent>
                </v:textbox>
              </v:shape>
            </w:pict>
          </mc:Fallback>
        </mc:AlternateContent>
      </w:r>
    </w:p>
    <w:p w:rsidR="00F44A3E" w:rsidRPr="00306513" w:rsidRDefault="00F44A3E" w:rsidP="00F44A3E">
      <w:pPr>
        <w:jc w:val="center"/>
        <w:rPr>
          <w:rFonts w:ascii="Arial" w:hAnsi="Arial" w:cs="Arial"/>
          <w:sz w:val="28"/>
          <w:szCs w:val="28"/>
        </w:rPr>
      </w:pPr>
      <w:proofErr w:type="spellStart"/>
      <w:r w:rsidRPr="00306513">
        <w:rPr>
          <w:rFonts w:ascii="Arial" w:hAnsi="Arial" w:cs="Arial"/>
        </w:rPr>
        <w:t>NoN</w:t>
      </w:r>
      <w:r w:rsidRPr="00306513">
        <w:rPr>
          <w:rFonts w:ascii="Arial" w:hAnsi="Arial" w:cs="Arial"/>
          <w:sz w:val="28"/>
          <w:szCs w:val="28"/>
        </w:rPr>
        <w:t>NoNNNNN</w:t>
      </w:r>
      <w:proofErr w:type="spellEnd"/>
    </w:p>
    <w:p w:rsidR="00F44A3E" w:rsidRPr="00306513" w:rsidRDefault="00F44A3E" w:rsidP="00F44A3E">
      <w:pPr>
        <w:jc w:val="center"/>
        <w:rPr>
          <w:rFonts w:ascii="Arial" w:hAnsi="Arial" w:cs="Arial"/>
          <w:sz w:val="28"/>
          <w:szCs w:val="28"/>
        </w:rPr>
      </w:pPr>
    </w:p>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p w:rsidR="00F44A3E" w:rsidRDefault="00F44A3E"/>
    <w:sectPr w:rsidR="00F44A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58EA"/>
    <w:multiLevelType w:val="hybridMultilevel"/>
    <w:tmpl w:val="5F94416A"/>
    <w:lvl w:ilvl="0" w:tplc="66BCD86C">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F22A22"/>
    <w:multiLevelType w:val="hybridMultilevel"/>
    <w:tmpl w:val="0E345E18"/>
    <w:lvl w:ilvl="0" w:tplc="04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2">
    <w:nsid w:val="0B614799"/>
    <w:multiLevelType w:val="hybridMultilevel"/>
    <w:tmpl w:val="00A07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41AD3"/>
    <w:multiLevelType w:val="hybridMultilevel"/>
    <w:tmpl w:val="96B29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8636D3"/>
    <w:multiLevelType w:val="hybridMultilevel"/>
    <w:tmpl w:val="E6C25F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9729F9"/>
    <w:multiLevelType w:val="hybridMultilevel"/>
    <w:tmpl w:val="FFF27A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B627F3"/>
    <w:multiLevelType w:val="hybridMultilevel"/>
    <w:tmpl w:val="7C0429EE"/>
    <w:lvl w:ilvl="0" w:tplc="04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7">
    <w:nsid w:val="5AFF21B0"/>
    <w:multiLevelType w:val="hybridMultilevel"/>
    <w:tmpl w:val="032ACDF2"/>
    <w:lvl w:ilvl="0" w:tplc="7EAAE6E8">
      <w:start w:val="1"/>
      <w:numFmt w:val="bullet"/>
      <w:lvlText w:val=""/>
      <w:lvlJc w:val="left"/>
      <w:pPr>
        <w:ind w:left="1353" w:hanging="360"/>
      </w:pPr>
      <w:rPr>
        <w:rFonts w:ascii="Wingdings" w:eastAsiaTheme="minorHAnsi" w:hAnsi="Wingdings" w:cstheme="minorBidi"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8">
    <w:nsid w:val="5C08683E"/>
    <w:multiLevelType w:val="hybridMultilevel"/>
    <w:tmpl w:val="5B066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C8188A"/>
    <w:multiLevelType w:val="hybridMultilevel"/>
    <w:tmpl w:val="3306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DB32FB"/>
    <w:multiLevelType w:val="hybridMultilevel"/>
    <w:tmpl w:val="FA261E5E"/>
    <w:lvl w:ilvl="0" w:tplc="04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11">
    <w:nsid w:val="7B455059"/>
    <w:multiLevelType w:val="multilevel"/>
    <w:tmpl w:val="537E5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7"/>
  </w:num>
  <w:num w:numId="4">
    <w:abstractNumId w:val="6"/>
  </w:num>
  <w:num w:numId="5">
    <w:abstractNumId w:val="10"/>
  </w:num>
  <w:num w:numId="6">
    <w:abstractNumId w:val="1"/>
  </w:num>
  <w:num w:numId="7">
    <w:abstractNumId w:val="3"/>
  </w:num>
  <w:num w:numId="8">
    <w:abstractNumId w:val="2"/>
  </w:num>
  <w:num w:numId="9">
    <w:abstractNumId w:val="4"/>
  </w:num>
  <w:num w:numId="10">
    <w:abstractNumId w:val="8"/>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A3E"/>
    <w:rsid w:val="001026B5"/>
    <w:rsid w:val="00266167"/>
    <w:rsid w:val="00280F0F"/>
    <w:rsid w:val="003D311E"/>
    <w:rsid w:val="003D5426"/>
    <w:rsid w:val="00403FED"/>
    <w:rsid w:val="007278CC"/>
    <w:rsid w:val="008F0504"/>
    <w:rsid w:val="00945B53"/>
    <w:rsid w:val="009579BC"/>
    <w:rsid w:val="00AA1DAE"/>
    <w:rsid w:val="00BC5A71"/>
    <w:rsid w:val="00C16F61"/>
    <w:rsid w:val="00CF4C11"/>
    <w:rsid w:val="00D511FA"/>
    <w:rsid w:val="00EF61CB"/>
    <w:rsid w:val="00F44A3E"/>
    <w:rsid w:val="00FE06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A3E"/>
    <w:pPr>
      <w:spacing w:after="120" w:line="285" w:lineRule="auto"/>
    </w:pPr>
    <w:rPr>
      <w:rFonts w:ascii="Calibri" w:eastAsia="Times New Roman" w:hAnsi="Calibri" w:cs="Times New Roman"/>
      <w:color w:val="000000"/>
      <w:kern w:val="28"/>
      <w:sz w:val="20"/>
      <w:szCs w:val="20"/>
      <w:lang w:val="en-US"/>
      <w14:ligatures w14:val="standard"/>
      <w14:cntxtAlts/>
    </w:rPr>
  </w:style>
  <w:style w:type="paragraph" w:styleId="Heading2">
    <w:name w:val="heading 2"/>
    <w:basedOn w:val="Normal"/>
    <w:next w:val="Normal"/>
    <w:link w:val="Heading2Char"/>
    <w:uiPriority w:val="9"/>
    <w:unhideWhenUsed/>
    <w:qFormat/>
    <w:rsid w:val="00945B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A3E"/>
    <w:rPr>
      <w:rFonts w:ascii="Tahoma" w:eastAsia="Times New Roman" w:hAnsi="Tahoma" w:cs="Tahoma"/>
      <w:color w:val="000000"/>
      <w:kern w:val="28"/>
      <w:sz w:val="16"/>
      <w:szCs w:val="16"/>
      <w:lang w:val="en-US"/>
      <w14:ligatures w14:val="standard"/>
      <w14:cntxtAlts/>
    </w:rPr>
  </w:style>
  <w:style w:type="paragraph" w:styleId="ListParagraph">
    <w:name w:val="List Paragraph"/>
    <w:basedOn w:val="Normal"/>
    <w:uiPriority w:val="34"/>
    <w:qFormat/>
    <w:rsid w:val="00C16F61"/>
    <w:pPr>
      <w:ind w:left="720"/>
      <w:contextualSpacing/>
    </w:pPr>
  </w:style>
  <w:style w:type="character" w:customStyle="1" w:styleId="Heading2Char">
    <w:name w:val="Heading 2 Char"/>
    <w:basedOn w:val="DefaultParagraphFont"/>
    <w:link w:val="Heading2"/>
    <w:uiPriority w:val="9"/>
    <w:rsid w:val="00945B53"/>
    <w:rPr>
      <w:rFonts w:asciiTheme="majorHAnsi" w:eastAsiaTheme="majorEastAsia" w:hAnsiTheme="majorHAnsi" w:cstheme="majorBidi"/>
      <w:b/>
      <w:bCs/>
      <w:color w:val="4F81BD" w:themeColor="accent1"/>
      <w:kern w:val="28"/>
      <w:sz w:val="26"/>
      <w:szCs w:val="26"/>
      <w:lang w:val="en-US"/>
      <w14:ligatures w14:val="standard"/>
      <w14:cntxtAlts/>
    </w:rPr>
  </w:style>
  <w:style w:type="table" w:styleId="TableGrid">
    <w:name w:val="Table Grid"/>
    <w:basedOn w:val="TableNormal"/>
    <w:uiPriority w:val="59"/>
    <w:rsid w:val="003D311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A3E"/>
    <w:pPr>
      <w:spacing w:after="120" w:line="285" w:lineRule="auto"/>
    </w:pPr>
    <w:rPr>
      <w:rFonts w:ascii="Calibri" w:eastAsia="Times New Roman" w:hAnsi="Calibri" w:cs="Times New Roman"/>
      <w:color w:val="000000"/>
      <w:kern w:val="28"/>
      <w:sz w:val="20"/>
      <w:szCs w:val="20"/>
      <w:lang w:val="en-US"/>
      <w14:ligatures w14:val="standard"/>
      <w14:cntxtAlts/>
    </w:rPr>
  </w:style>
  <w:style w:type="paragraph" w:styleId="Heading2">
    <w:name w:val="heading 2"/>
    <w:basedOn w:val="Normal"/>
    <w:next w:val="Normal"/>
    <w:link w:val="Heading2Char"/>
    <w:uiPriority w:val="9"/>
    <w:unhideWhenUsed/>
    <w:qFormat/>
    <w:rsid w:val="00945B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A3E"/>
    <w:rPr>
      <w:rFonts w:ascii="Tahoma" w:eastAsia="Times New Roman" w:hAnsi="Tahoma" w:cs="Tahoma"/>
      <w:color w:val="000000"/>
      <w:kern w:val="28"/>
      <w:sz w:val="16"/>
      <w:szCs w:val="16"/>
      <w:lang w:val="en-US"/>
      <w14:ligatures w14:val="standard"/>
      <w14:cntxtAlts/>
    </w:rPr>
  </w:style>
  <w:style w:type="paragraph" w:styleId="ListParagraph">
    <w:name w:val="List Paragraph"/>
    <w:basedOn w:val="Normal"/>
    <w:uiPriority w:val="34"/>
    <w:qFormat/>
    <w:rsid w:val="00C16F61"/>
    <w:pPr>
      <w:ind w:left="720"/>
      <w:contextualSpacing/>
    </w:pPr>
  </w:style>
  <w:style w:type="character" w:customStyle="1" w:styleId="Heading2Char">
    <w:name w:val="Heading 2 Char"/>
    <w:basedOn w:val="DefaultParagraphFont"/>
    <w:link w:val="Heading2"/>
    <w:uiPriority w:val="9"/>
    <w:rsid w:val="00945B53"/>
    <w:rPr>
      <w:rFonts w:asciiTheme="majorHAnsi" w:eastAsiaTheme="majorEastAsia" w:hAnsiTheme="majorHAnsi" w:cstheme="majorBidi"/>
      <w:b/>
      <w:bCs/>
      <w:color w:val="4F81BD" w:themeColor="accent1"/>
      <w:kern w:val="28"/>
      <w:sz w:val="26"/>
      <w:szCs w:val="26"/>
      <w:lang w:val="en-US"/>
      <w14:ligatures w14:val="standard"/>
      <w14:cntxtAlts/>
    </w:rPr>
  </w:style>
  <w:style w:type="table" w:styleId="TableGrid">
    <w:name w:val="Table Grid"/>
    <w:basedOn w:val="TableNormal"/>
    <w:uiPriority w:val="59"/>
    <w:rsid w:val="003D311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Michelle Rao</cp:lastModifiedBy>
  <cp:revision>3</cp:revision>
  <dcterms:created xsi:type="dcterms:W3CDTF">2013-08-27T16:15:00Z</dcterms:created>
  <dcterms:modified xsi:type="dcterms:W3CDTF">2013-08-27T16:23:00Z</dcterms:modified>
</cp:coreProperties>
</file>