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drawing>
          <wp:anchor distT="36576" distB="36576" distL="36576" distR="36576" simplePos="0" relativeHeight="251662336" behindDoc="0" locked="0" layoutInCell="1" allowOverlap="1" wp14:anchorId="0A95F351" wp14:editId="35A41CEE">
            <wp:simplePos x="0" y="0"/>
            <wp:positionH relativeFrom="column">
              <wp:posOffset>5372100</wp:posOffset>
            </wp:positionH>
            <wp:positionV relativeFrom="paragraph">
              <wp:posOffset>-504825</wp:posOffset>
            </wp:positionV>
            <wp:extent cx="1150807" cy="217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545" cy="21768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59264" behindDoc="0" locked="0" layoutInCell="1" allowOverlap="1" wp14:anchorId="73F69A45" wp14:editId="568931AA">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28.15pt;width:552.65pt;height:6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">
                <v:textbo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68433679" wp14:editId="758DB97D">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1" cy="27432"/>
                            <a:chOff x="1088421" y="1088136"/>
                            <a:chExt cx="26860"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D26C44" w:rsidRDefault="00F44A3E" w:rsidP="00F44A3E">
                                <w:pPr>
                                  <w:rPr>
                                    <w:rFonts w:asciiTheme="minorHAnsi" w:hAnsiTheme="minorHAnsi"/>
                                    <w:sz w:val="32"/>
                                    <w:szCs w:val="32"/>
                                  </w:rPr>
                                </w:pPr>
                              </w:p>
                              <w:p w:rsidR="00BC24CB" w:rsidRPr="00D26C44" w:rsidRDefault="00BC24CB" w:rsidP="00D26C44">
                                <w:pPr>
                                  <w:pStyle w:val="Heading2"/>
                                  <w:ind w:left="720"/>
                                  <w:rPr>
                                    <w:rFonts w:asciiTheme="minorHAnsi" w:hAnsiTheme="minorHAnsi"/>
                                    <w:sz w:val="32"/>
                                    <w:szCs w:val="32"/>
                                  </w:rPr>
                                </w:pPr>
                                <w:r w:rsidRPr="00D26C44">
                                  <w:rPr>
                                    <w:rFonts w:asciiTheme="minorHAnsi" w:hAnsiTheme="minorHAnsi"/>
                                    <w:sz w:val="32"/>
                                    <w:szCs w:val="32"/>
                                  </w:rPr>
                                  <w:t>Student Resource: Note Taking, Study Tips, Test Taking</w:t>
                                </w:r>
                              </w:p>
                              <w:p w:rsidR="0098325F" w:rsidRPr="0098325F" w:rsidRDefault="0098325F" w:rsidP="0098325F"/>
                              <w:p w:rsidR="00DA67A8" w:rsidRPr="00D26C44" w:rsidRDefault="00DA67A8" w:rsidP="00D26C44">
                                <w:pPr>
                                  <w:ind w:left="720"/>
                                  <w:rPr>
                                    <w:rFonts w:ascii="Arial" w:hAnsi="Arial" w:cs="Arial"/>
                                    <w:b/>
                                    <w:sz w:val="24"/>
                                    <w:szCs w:val="24"/>
                                    <w:u w:val="single"/>
                                  </w:rPr>
                                </w:pPr>
                                <w:r w:rsidRPr="00D26C44">
                                  <w:rPr>
                                    <w:rFonts w:ascii="Arial" w:hAnsi="Arial" w:cs="Arial"/>
                                    <w:b/>
                                    <w:sz w:val="24"/>
                                    <w:szCs w:val="24"/>
                                    <w:u w:val="single"/>
                                  </w:rPr>
                                  <w:t>Note Taking</w:t>
                                </w:r>
                              </w:p>
                              <w:p w:rsidR="00DA67A8" w:rsidRPr="00D26C44" w:rsidRDefault="001B0C14" w:rsidP="00D26C44">
                                <w:pPr>
                                  <w:spacing w:after="200" w:line="276" w:lineRule="auto"/>
                                  <w:ind w:left="72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14:ligatures w14:val="none"/>
                                    <w14:cntxtAlts w14:val="0"/>
                                  </w:rPr>
                                  <w:t>Taking notes is a great way of helping you identify important concepts in class and will help you succeed on tests and assignments. It</w:t>
                                </w:r>
                                <w:r w:rsidR="00DA67A8" w:rsidRPr="00D26C44">
                                  <w:rPr>
                                    <w:rFonts w:ascii="Arial" w:eastAsiaTheme="minorHAnsi" w:hAnsi="Arial" w:cs="Arial"/>
                                    <w:color w:val="auto"/>
                                    <w:kern w:val="0"/>
                                    <w:sz w:val="24"/>
                                    <w:szCs w:val="24"/>
                                    <w:lang w:val="en-CA"/>
                                    <w14:ligatures w14:val="none"/>
                                    <w14:cntxtAlts w14:val="0"/>
                                  </w:rPr>
                                  <w:t xml:space="preserve"> is </w:t>
                                </w:r>
                                <w:r w:rsidR="00DA67A8" w:rsidRPr="00D26C44">
                                  <w:rPr>
                                    <w:rFonts w:ascii="Arial" w:eastAsiaTheme="minorHAnsi" w:hAnsi="Arial" w:cs="Arial"/>
                                    <w:b/>
                                    <w:color w:val="auto"/>
                                    <w:kern w:val="0"/>
                                    <w:sz w:val="24"/>
                                    <w:szCs w:val="24"/>
                                    <w:lang w:val="en-CA"/>
                                    <w14:ligatures w14:val="none"/>
                                    <w14:cntxtAlts w14:val="0"/>
                                  </w:rPr>
                                  <w:t xml:space="preserve">NOT </w:t>
                                </w:r>
                                <w:r w:rsidR="00DA67A8" w:rsidRPr="00D26C44">
                                  <w:rPr>
                                    <w:rFonts w:ascii="Arial" w:eastAsiaTheme="minorHAnsi" w:hAnsi="Arial" w:cs="Arial"/>
                                    <w:color w:val="auto"/>
                                    <w:kern w:val="0"/>
                                    <w:sz w:val="24"/>
                                    <w:szCs w:val="24"/>
                                    <w:lang w:val="en-CA"/>
                                    <w14:ligatures w14:val="none"/>
                                    <w14:cntxtAlts w14:val="0"/>
                                  </w:rPr>
                                  <w:t xml:space="preserve">about writing down everything that is said, but rather capturing the key ideas and making connections between concepts. There are various types of note taking - there is no </w:t>
                                </w:r>
                                <w:r w:rsidR="000B46A6" w:rsidRPr="00D26C44">
                                  <w:rPr>
                                    <w:rFonts w:ascii="Arial" w:eastAsiaTheme="minorHAnsi" w:hAnsi="Arial" w:cs="Arial"/>
                                    <w:color w:val="auto"/>
                                    <w:kern w:val="0"/>
                                    <w:sz w:val="24"/>
                                    <w:szCs w:val="24"/>
                                    <w:lang w:val="en-CA"/>
                                    <w14:ligatures w14:val="none"/>
                                    <w14:cntxtAlts w14:val="0"/>
                                  </w:rPr>
                                  <w:t xml:space="preserve">one size fits all model for note </w:t>
                                </w:r>
                                <w:r w:rsidR="00DA67A8" w:rsidRPr="00D26C44">
                                  <w:rPr>
                                    <w:rFonts w:ascii="Arial" w:eastAsiaTheme="minorHAnsi" w:hAnsi="Arial" w:cs="Arial"/>
                                    <w:color w:val="auto"/>
                                    <w:kern w:val="0"/>
                                    <w:sz w:val="24"/>
                                    <w:szCs w:val="24"/>
                                    <w:lang w:val="en-CA"/>
                                    <w14:ligatures w14:val="none"/>
                                    <w14:cntxtAlts w14:val="0"/>
                                  </w:rPr>
                                  <w:t>taking.</w:t>
                                </w:r>
                              </w:p>
                              <w:p w:rsidR="00EA77A8" w:rsidRPr="00D26C44" w:rsidRDefault="00EA77A8" w:rsidP="00D26C44">
                                <w:pPr>
                                  <w:spacing w:after="200" w:line="276" w:lineRule="auto"/>
                                  <w:ind w:left="720"/>
                                  <w:contextualSpacing/>
                                  <w:rPr>
                                    <w:rFonts w:ascii="Arial" w:eastAsiaTheme="minorHAnsi" w:hAnsi="Arial" w:cs="Arial"/>
                                    <w:color w:val="auto"/>
                                    <w:kern w:val="0"/>
                                    <w:sz w:val="24"/>
                                    <w:szCs w:val="24"/>
                                    <w:lang w:val="en-CA"/>
                                    <w14:ligatures w14:val="none"/>
                                    <w14:cntxtAlts w14:val="0"/>
                                  </w:rPr>
                                </w:pPr>
                              </w:p>
                              <w:p w:rsidR="00DA67A8" w:rsidRPr="00D26C44" w:rsidRDefault="00DA67A8" w:rsidP="00D26C44">
                                <w:pPr>
                                  <w:spacing w:after="200" w:line="276" w:lineRule="auto"/>
                                  <w:ind w:left="720"/>
                                  <w:contextualSpacing/>
                                  <w:rPr>
                                    <w:rFonts w:ascii="Arial" w:eastAsiaTheme="minorHAnsi" w:hAnsi="Arial" w:cs="Arial"/>
                                    <w:b/>
                                    <w:i/>
                                    <w:color w:val="auto"/>
                                    <w:kern w:val="0"/>
                                    <w:sz w:val="24"/>
                                    <w:szCs w:val="24"/>
                                    <w:lang w:val="en-CA"/>
                                    <w14:ligatures w14:val="none"/>
                                    <w14:cntxtAlts w14:val="0"/>
                                  </w:rPr>
                                </w:pPr>
                                <w:r w:rsidRPr="00D26C44">
                                  <w:rPr>
                                    <w:rFonts w:ascii="Arial" w:eastAsiaTheme="minorHAnsi" w:hAnsi="Arial" w:cs="Arial"/>
                                    <w:b/>
                                    <w:i/>
                                    <w:color w:val="auto"/>
                                    <w:kern w:val="0"/>
                                    <w:sz w:val="24"/>
                                    <w:szCs w:val="24"/>
                                    <w:lang w:val="en-CA"/>
                                    <w14:ligatures w14:val="none"/>
                                    <w14:cntxtAlts w14:val="0"/>
                                  </w:rPr>
                                  <w:t>Things to Remember:</w:t>
                                </w:r>
                              </w:p>
                              <w:p w:rsidR="00DA67A8" w:rsidRPr="00D26C44" w:rsidRDefault="00DA67A8" w:rsidP="00D26C44">
                                <w:pPr>
                                  <w:spacing w:after="200" w:line="276" w:lineRule="auto"/>
                                  <w:ind w:left="1440"/>
                                  <w:contextualSpacing/>
                                  <w:rPr>
                                    <w:rFonts w:ascii="Arial" w:eastAsiaTheme="minorHAnsi" w:hAnsi="Arial" w:cs="Arial"/>
                                    <w:color w:val="auto"/>
                                    <w:kern w:val="0"/>
                                    <w:sz w:val="24"/>
                                    <w:szCs w:val="24"/>
                                    <w:lang w:val="en-CA"/>
                                    <w14:ligatures w14:val="none"/>
                                    <w14:cntxtAlts w14:val="0"/>
                                  </w:rPr>
                                </w:pPr>
                              </w:p>
                              <w:p w:rsidR="00DA67A8" w:rsidRPr="00D26C44" w:rsidRDefault="00DA67A8" w:rsidP="00D26C44">
                                <w:pPr>
                                  <w:numPr>
                                    <w:ilvl w:val="0"/>
                                    <w:numId w:val="1"/>
                                  </w:numPr>
                                  <w:tabs>
                                    <w:tab w:val="clear" w:pos="720"/>
                                    <w:tab w:val="num" w:pos="1440"/>
                                  </w:tabs>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Focus on developing a system that works for you! If you’re unsure of how to take good notes, ask the</w:t>
                                </w:r>
                                <w:r w:rsidR="00EA77A8" w:rsidRPr="00D26C44">
                                  <w:rPr>
                                    <w:rFonts w:ascii="Arial" w:eastAsiaTheme="minorHAnsi" w:hAnsi="Arial" w:cs="Arial"/>
                                    <w:color w:val="auto"/>
                                    <w:kern w:val="0"/>
                                    <w:sz w:val="24"/>
                                    <w:szCs w:val="24"/>
                                    <w:lang w:val="en-CA"/>
                                    <w14:ligatures w14:val="none"/>
                                    <w14:cntxtAlts w14:val="0"/>
                                  </w:rPr>
                                  <w:t xml:space="preserve"> faculty member or</w:t>
                                </w:r>
                                <w:r w:rsidRPr="00D26C44">
                                  <w:rPr>
                                    <w:rFonts w:ascii="Arial" w:eastAsiaTheme="minorHAnsi" w:hAnsi="Arial" w:cs="Arial"/>
                                    <w:color w:val="auto"/>
                                    <w:kern w:val="0"/>
                                    <w:sz w:val="24"/>
                                    <w:szCs w:val="24"/>
                                    <w:lang w:val="en-CA"/>
                                    <w14:ligatures w14:val="none"/>
                                    <w14:cntxtAlts w14:val="0"/>
                                  </w:rPr>
                                  <w:t xml:space="preserve"> instructor how/what they would do. </w:t>
                                </w:r>
                              </w:p>
                              <w:p w:rsidR="00DA67A8" w:rsidRPr="00D26C44" w:rsidRDefault="00C3427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Attending c</w:t>
                                </w:r>
                                <w:r w:rsidR="00DA67A8" w:rsidRPr="00D26C44">
                                  <w:rPr>
                                    <w:rFonts w:ascii="Arial" w:eastAsiaTheme="minorHAnsi" w:hAnsi="Arial" w:cs="Arial"/>
                                    <w:b/>
                                    <w:color w:val="auto"/>
                                    <w:kern w:val="0"/>
                                    <w:sz w:val="24"/>
                                    <w:szCs w:val="24"/>
                                    <w:lang w:val="en-CA"/>
                                    <w14:ligatures w14:val="none"/>
                                    <w14:cntxtAlts w14:val="0"/>
                                  </w:rPr>
                                  <w:t>onsistent</w:t>
                                </w:r>
                                <w:r w:rsidRPr="00D26C44">
                                  <w:rPr>
                                    <w:rFonts w:ascii="Arial" w:eastAsiaTheme="minorHAnsi" w:hAnsi="Arial" w:cs="Arial"/>
                                    <w:b/>
                                    <w:color w:val="auto"/>
                                    <w:kern w:val="0"/>
                                    <w:sz w:val="24"/>
                                    <w:szCs w:val="24"/>
                                    <w:lang w:val="en-CA"/>
                                    <w14:ligatures w14:val="none"/>
                                    <w14:cntxtAlts w14:val="0"/>
                                  </w:rPr>
                                  <w:t xml:space="preserve">ly </w:t>
                                </w:r>
                                <w:r w:rsidR="00DA67A8" w:rsidRPr="00D26C44">
                                  <w:rPr>
                                    <w:rFonts w:ascii="Arial" w:eastAsiaTheme="minorHAnsi" w:hAnsi="Arial" w:cs="Arial"/>
                                    <w:b/>
                                    <w:color w:val="auto"/>
                                    <w:kern w:val="0"/>
                                    <w:sz w:val="24"/>
                                    <w:szCs w:val="24"/>
                                    <w:lang w:val="en-CA"/>
                                    <w14:ligatures w14:val="none"/>
                                    <w14:cntxtAlts w14:val="0"/>
                                  </w:rPr>
                                  <w:t>and doing assigned readings/assignments is CRUCIAL!</w:t>
                                </w:r>
                              </w:p>
                              <w:p w:rsidR="00DA67A8" w:rsidRPr="00D26C44" w:rsidRDefault="00DA67A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REMEMBER TO REVIEW your notes.</w:t>
                                </w:r>
                                <w:r w:rsidRPr="00D26C44">
                                  <w:rPr>
                                    <w:rFonts w:ascii="Arial" w:eastAsiaTheme="minorHAnsi" w:hAnsi="Arial" w:cs="Arial"/>
                                    <w:color w:val="auto"/>
                                    <w:kern w:val="0"/>
                                    <w:sz w:val="24"/>
                                    <w:szCs w:val="24"/>
                                    <w:lang w:val="en-CA"/>
                                    <w14:ligatures w14:val="none"/>
                                    <w14:cntxtAlts w14:val="0"/>
                                  </w:rPr>
                                  <w:t xml:space="preserve"> Simply taking notes is enough.</w:t>
                                </w:r>
                              </w:p>
                              <w:p w:rsidR="00DA67A8" w:rsidRPr="00D26C44" w:rsidRDefault="00DA67A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 xml:space="preserve">Technology can be a double edged sword. </w:t>
                                </w:r>
                                <w:r w:rsidR="00C34278" w:rsidRPr="00D26C44">
                                  <w:rPr>
                                    <w:rFonts w:ascii="Arial" w:eastAsiaTheme="minorHAnsi" w:hAnsi="Arial" w:cs="Arial"/>
                                    <w:color w:val="auto"/>
                                    <w:kern w:val="0"/>
                                    <w:sz w:val="24"/>
                                    <w:szCs w:val="24"/>
                                    <w:lang w:val="en-CA"/>
                                    <w14:ligatures w14:val="none"/>
                                    <w14:cntxtAlts w14:val="0"/>
                                  </w:rPr>
                                  <w:t>Use</w:t>
                                </w:r>
                                <w:r w:rsidRPr="00D26C44">
                                  <w:rPr>
                                    <w:rFonts w:ascii="Arial" w:eastAsiaTheme="minorHAnsi" w:hAnsi="Arial" w:cs="Arial"/>
                                    <w:color w:val="auto"/>
                                    <w:kern w:val="0"/>
                                    <w:sz w:val="24"/>
                                    <w:szCs w:val="24"/>
                                    <w:lang w:val="en-CA"/>
                                    <w14:ligatures w14:val="none"/>
                                    <w14:cntxtAlts w14:val="0"/>
                                  </w:rPr>
                                  <w:t xml:space="preserve"> your personal devices as a tool rather than a distraction. </w:t>
                                </w:r>
                              </w:p>
                              <w:p w:rsidR="00DA67A8" w:rsidRPr="00D26C44" w:rsidRDefault="00DA67A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Social media applications/networks should be turned off while in lecture, as dividing attention and focus between lecture and social media can be difficult.</w:t>
                                </w:r>
                              </w:p>
                              <w:p w:rsidR="00DA67A8" w:rsidRPr="00D26C44" w:rsidRDefault="00DA67A8" w:rsidP="00D26C44">
                                <w:pPr>
                                  <w:numPr>
                                    <w:ilvl w:val="0"/>
                                    <w:numId w:val="1"/>
                                  </w:numPr>
                                  <w:spacing w:after="200" w:line="276" w:lineRule="auto"/>
                                  <w:ind w:left="1440"/>
                                  <w:contextualSpacing/>
                                  <w:rPr>
                                    <w:rFonts w:ascii="Arial" w:eastAsiaTheme="minorHAnsi" w:hAnsi="Arial" w:cs="Arial"/>
                                    <w:b/>
                                    <w:color w:val="auto"/>
                                    <w:kern w:val="0"/>
                                    <w:sz w:val="24"/>
                                    <w:szCs w:val="24"/>
                                    <w:u w:val="single"/>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Choose the note taking style that best suits your learning style. Ask your</w:t>
                                </w:r>
                                <w:r w:rsidR="00EA77A8" w:rsidRPr="00D26C44">
                                  <w:rPr>
                                    <w:rFonts w:ascii="Arial" w:eastAsiaTheme="minorHAnsi" w:hAnsi="Arial" w:cs="Arial"/>
                                    <w:color w:val="auto"/>
                                    <w:kern w:val="0"/>
                                    <w:sz w:val="24"/>
                                    <w:szCs w:val="24"/>
                                    <w:lang w:val="en-CA"/>
                                    <w14:ligatures w14:val="none"/>
                                    <w14:cntxtAlts w14:val="0"/>
                                  </w:rPr>
                                  <w:t xml:space="preserve"> faculty member, </w:t>
                                </w:r>
                                <w:r w:rsidRPr="00D26C44">
                                  <w:rPr>
                                    <w:rFonts w:ascii="Arial" w:eastAsiaTheme="minorHAnsi" w:hAnsi="Arial" w:cs="Arial"/>
                                    <w:color w:val="auto"/>
                                    <w:kern w:val="0"/>
                                    <w:sz w:val="24"/>
                                    <w:szCs w:val="24"/>
                                    <w:lang w:val="en-CA"/>
                                    <w14:ligatures w14:val="none"/>
                                    <w14:cntxtAlts w14:val="0"/>
                                  </w:rPr>
                                  <w:t>instructor or peers for their suggestions on what works best.</w:t>
                                </w:r>
                              </w:p>
                              <w:p w:rsidR="00DA67A8" w:rsidRPr="00D26C44" w:rsidRDefault="00DA67A8" w:rsidP="00D26C44">
                                <w:pPr>
                                  <w:spacing w:after="200" w:line="276" w:lineRule="auto"/>
                                  <w:ind w:left="1440"/>
                                  <w:contextualSpacing/>
                                  <w:rPr>
                                    <w:rFonts w:ascii="Arial" w:eastAsiaTheme="minorHAnsi" w:hAnsi="Arial" w:cs="Arial"/>
                                    <w:color w:val="auto"/>
                                    <w:kern w:val="0"/>
                                    <w:sz w:val="24"/>
                                    <w:szCs w:val="24"/>
                                    <w:lang w:val="en-CA"/>
                                    <w14:ligatures w14:val="none"/>
                                    <w14:cntxtAlts w14:val="0"/>
                                  </w:rPr>
                                </w:pPr>
                              </w:p>
                              <w:p w:rsidR="000023B6" w:rsidRPr="00D26C44" w:rsidRDefault="000023B6" w:rsidP="00D26C44">
                                <w:pPr>
                                  <w:ind w:left="720"/>
                                  <w:rPr>
                                    <w:rFonts w:ascii="Arial" w:hAnsi="Arial" w:cs="Arial"/>
                                    <w:b/>
                                    <w:sz w:val="24"/>
                                    <w:szCs w:val="24"/>
                                    <w:u w:val="single"/>
                                  </w:rPr>
                                </w:pPr>
                                <w:r w:rsidRPr="00D26C44">
                                  <w:rPr>
                                    <w:rFonts w:ascii="Arial" w:hAnsi="Arial" w:cs="Arial"/>
                                    <w:b/>
                                    <w:sz w:val="24"/>
                                    <w:szCs w:val="24"/>
                                    <w:u w:val="single"/>
                                  </w:rPr>
                                  <w:t>Study Tips</w:t>
                                </w:r>
                              </w:p>
                              <w:p w:rsidR="000023B6" w:rsidRPr="00D26C44" w:rsidRDefault="000023B6" w:rsidP="00D26C44">
                                <w:pPr>
                                  <w:ind w:left="720"/>
                                  <w:rPr>
                                    <w:rFonts w:ascii="Arial" w:hAnsi="Arial" w:cs="Arial"/>
                                    <w:sz w:val="24"/>
                                    <w:szCs w:val="24"/>
                                  </w:rPr>
                                </w:pPr>
                                <w:r w:rsidRPr="00D26C44">
                                  <w:rPr>
                                    <w:rFonts w:ascii="Arial" w:hAnsi="Arial" w:cs="Arial"/>
                                    <w:sz w:val="24"/>
                                    <w:szCs w:val="24"/>
                                  </w:rPr>
                                  <w:t>Consistent and effective studying is a key component for success in college. It is essential to develop a study plan that best suits your lifestyle and learning needs. Cramming the night before is not necessarily the most effective method for studying. Test anxiety often comes from a lack of preparation so remember that studying is an integral part of the learning process.</w:t>
                                </w:r>
                              </w:p>
                              <w:p w:rsidR="000023B6" w:rsidRPr="00D26C44" w:rsidRDefault="000023B6" w:rsidP="00D26C44">
                                <w:pPr>
                                  <w:ind w:left="720"/>
                                  <w:rPr>
                                    <w:rFonts w:ascii="Arial" w:hAnsi="Arial" w:cs="Arial"/>
                                    <w:b/>
                                    <w:i/>
                                    <w:sz w:val="24"/>
                                    <w:szCs w:val="24"/>
                                  </w:rPr>
                                </w:pPr>
                                <w:r w:rsidRPr="00D26C44">
                                  <w:rPr>
                                    <w:rFonts w:ascii="Arial" w:hAnsi="Arial" w:cs="Arial"/>
                                    <w:b/>
                                    <w:i/>
                                    <w:sz w:val="24"/>
                                    <w:szCs w:val="24"/>
                                  </w:rPr>
                                  <w:t>Things to Remember:</w:t>
                                </w:r>
                              </w:p>
                              <w:p w:rsidR="000023B6" w:rsidRPr="00D26C44" w:rsidRDefault="000023B6" w:rsidP="00D26C44">
                                <w:pPr>
                                  <w:pStyle w:val="ListParagraph"/>
                                  <w:numPr>
                                    <w:ilvl w:val="0"/>
                                    <w:numId w:val="2"/>
                                  </w:numPr>
                                  <w:ind w:left="1440"/>
                                  <w:rPr>
                                    <w:rFonts w:ascii="Arial" w:hAnsi="Arial" w:cs="Arial"/>
                                    <w:sz w:val="24"/>
                                    <w:szCs w:val="24"/>
                                  </w:rPr>
                                </w:pPr>
                                <w:r w:rsidRPr="00D26C44">
                                  <w:rPr>
                                    <w:rFonts w:ascii="Arial" w:hAnsi="Arial" w:cs="Arial"/>
                                    <w:sz w:val="24"/>
                                    <w:szCs w:val="24"/>
                                  </w:rPr>
                                  <w:t>Studying begins the moment that the lecture starts. Don’t overlook the fact that attentive listening and active note-taking are the building blocks to effective studying.</w:t>
                                </w:r>
                              </w:p>
                              <w:p w:rsidR="000023B6" w:rsidRPr="00D26C44" w:rsidRDefault="000023B6" w:rsidP="00D26C44">
                                <w:pPr>
                                  <w:pStyle w:val="ListParagraph"/>
                                  <w:numPr>
                                    <w:ilvl w:val="0"/>
                                    <w:numId w:val="2"/>
                                  </w:numPr>
                                  <w:ind w:left="1440"/>
                                  <w:rPr>
                                    <w:rFonts w:ascii="Arial" w:hAnsi="Arial" w:cs="Arial"/>
                                    <w:sz w:val="24"/>
                                    <w:szCs w:val="24"/>
                                  </w:rPr>
                                </w:pPr>
                                <w:r w:rsidRPr="00D26C44">
                                  <w:rPr>
                                    <w:rFonts w:ascii="Arial" w:hAnsi="Arial" w:cs="Arial"/>
                                    <w:sz w:val="24"/>
                                    <w:szCs w:val="24"/>
                                  </w:rPr>
                                  <w:t xml:space="preserve">Just because lecture notes are posted online does not mean that you don’t have to attend class. Critical information is mentioned during class discussions which cannot be captured on a PowerPoint posted on Blackboard. </w:t>
                                </w:r>
                              </w:p>
                              <w:p w:rsidR="000023B6" w:rsidRPr="00D26C44" w:rsidRDefault="000023B6" w:rsidP="00D26C44">
                                <w:pPr>
                                  <w:pStyle w:val="ListParagraph"/>
                                  <w:numPr>
                                    <w:ilvl w:val="0"/>
                                    <w:numId w:val="2"/>
                                  </w:numPr>
                                  <w:ind w:left="1440"/>
                                  <w:rPr>
                                    <w:rFonts w:ascii="Arial" w:hAnsi="Arial" w:cs="Arial"/>
                                    <w:sz w:val="24"/>
                                    <w:szCs w:val="24"/>
                                  </w:rPr>
                                </w:pPr>
                                <w:r w:rsidRPr="00D26C44">
                                  <w:rPr>
                                    <w:rFonts w:ascii="Arial" w:hAnsi="Arial" w:cs="Arial"/>
                                    <w:sz w:val="24"/>
                                    <w:szCs w:val="24"/>
                                  </w:rPr>
                                  <w:t xml:space="preserve">Attend class, take notes, and ask questions. Be an </w:t>
                                </w:r>
                                <w:r w:rsidRPr="00D26C44">
                                  <w:rPr>
                                    <w:rFonts w:ascii="Arial" w:hAnsi="Arial" w:cs="Arial"/>
                                    <w:b/>
                                    <w:sz w:val="24"/>
                                    <w:szCs w:val="24"/>
                                  </w:rPr>
                                  <w:t xml:space="preserve">active learner </w:t>
                                </w:r>
                                <w:r w:rsidRPr="00D26C44">
                                  <w:rPr>
                                    <w:rFonts w:ascii="Arial" w:hAnsi="Arial" w:cs="Arial"/>
                                    <w:sz w:val="24"/>
                                    <w:szCs w:val="24"/>
                                  </w:rPr>
                                  <w:t>rather than a passive participant.</w:t>
                                </w:r>
                              </w:p>
                              <w:p w:rsidR="000023B6" w:rsidRPr="00D26C44" w:rsidRDefault="000023B6" w:rsidP="00D26C44">
                                <w:pPr>
                                  <w:pStyle w:val="ListParagraph"/>
                                  <w:ind w:left="1440"/>
                                  <w:rPr>
                                    <w:rFonts w:ascii="Arial" w:hAnsi="Arial" w:cs="Arial"/>
                                    <w:sz w:val="24"/>
                                    <w:szCs w:val="24"/>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3pt;margin-top:-74.3pt;width:628.65pt;height:798.35pt;z-index:25166028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">
                <v:rect id="Rectangle 3" o:spid="_x0000_s102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F44A3E" w:rsidRPr="00D26C44" w:rsidRDefault="00F44A3E" w:rsidP="00F44A3E">
                          <w:pPr>
                            <w:rPr>
                              <w:rFonts w:asciiTheme="minorHAnsi" w:hAnsiTheme="minorHAnsi"/>
                              <w:sz w:val="32"/>
                              <w:szCs w:val="32"/>
                            </w:rPr>
                          </w:pPr>
                        </w:p>
                        <w:p w:rsidR="00BC24CB" w:rsidRPr="00D26C44" w:rsidRDefault="00BC24CB" w:rsidP="00D26C44">
                          <w:pPr>
                            <w:pStyle w:val="Heading2"/>
                            <w:ind w:left="720"/>
                            <w:rPr>
                              <w:rFonts w:asciiTheme="minorHAnsi" w:hAnsiTheme="minorHAnsi"/>
                              <w:sz w:val="32"/>
                              <w:szCs w:val="32"/>
                            </w:rPr>
                          </w:pPr>
                          <w:r w:rsidRPr="00D26C44">
                            <w:rPr>
                              <w:rFonts w:asciiTheme="minorHAnsi" w:hAnsiTheme="minorHAnsi"/>
                              <w:sz w:val="32"/>
                              <w:szCs w:val="32"/>
                            </w:rPr>
                            <w:t>Student Resource: Note Taking, Study Tips, Test Taking</w:t>
                          </w:r>
                        </w:p>
                        <w:p w:rsidR="0098325F" w:rsidRPr="0098325F" w:rsidRDefault="0098325F" w:rsidP="0098325F"/>
                        <w:p w:rsidR="00DA67A8" w:rsidRPr="00D26C44" w:rsidRDefault="00DA67A8" w:rsidP="00D26C44">
                          <w:pPr>
                            <w:ind w:left="720"/>
                            <w:rPr>
                              <w:rFonts w:ascii="Arial" w:hAnsi="Arial" w:cs="Arial"/>
                              <w:b/>
                              <w:sz w:val="24"/>
                              <w:szCs w:val="24"/>
                              <w:u w:val="single"/>
                            </w:rPr>
                          </w:pPr>
                          <w:r w:rsidRPr="00D26C44">
                            <w:rPr>
                              <w:rFonts w:ascii="Arial" w:hAnsi="Arial" w:cs="Arial"/>
                              <w:b/>
                              <w:sz w:val="24"/>
                              <w:szCs w:val="24"/>
                              <w:u w:val="single"/>
                            </w:rPr>
                            <w:t>Note Taking</w:t>
                          </w:r>
                        </w:p>
                        <w:p w:rsidR="00DA67A8" w:rsidRPr="00D26C44" w:rsidRDefault="001B0C14" w:rsidP="00D26C44">
                          <w:pPr>
                            <w:spacing w:after="200" w:line="276" w:lineRule="auto"/>
                            <w:ind w:left="72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14:ligatures w14:val="none"/>
                              <w14:cntxtAlts w14:val="0"/>
                            </w:rPr>
                            <w:t>Taking notes is a great way of helping you identify important concepts in class and will help you succeed on tests and assignments. It</w:t>
                          </w:r>
                          <w:r w:rsidR="00DA67A8" w:rsidRPr="00D26C44">
                            <w:rPr>
                              <w:rFonts w:ascii="Arial" w:eastAsiaTheme="minorHAnsi" w:hAnsi="Arial" w:cs="Arial"/>
                              <w:color w:val="auto"/>
                              <w:kern w:val="0"/>
                              <w:sz w:val="24"/>
                              <w:szCs w:val="24"/>
                              <w:lang w:val="en-CA"/>
                              <w14:ligatures w14:val="none"/>
                              <w14:cntxtAlts w14:val="0"/>
                            </w:rPr>
                            <w:t xml:space="preserve"> is </w:t>
                          </w:r>
                          <w:r w:rsidR="00DA67A8" w:rsidRPr="00D26C44">
                            <w:rPr>
                              <w:rFonts w:ascii="Arial" w:eastAsiaTheme="minorHAnsi" w:hAnsi="Arial" w:cs="Arial"/>
                              <w:b/>
                              <w:color w:val="auto"/>
                              <w:kern w:val="0"/>
                              <w:sz w:val="24"/>
                              <w:szCs w:val="24"/>
                              <w:lang w:val="en-CA"/>
                              <w14:ligatures w14:val="none"/>
                              <w14:cntxtAlts w14:val="0"/>
                            </w:rPr>
                            <w:t xml:space="preserve">NOT </w:t>
                          </w:r>
                          <w:r w:rsidR="00DA67A8" w:rsidRPr="00D26C44">
                            <w:rPr>
                              <w:rFonts w:ascii="Arial" w:eastAsiaTheme="minorHAnsi" w:hAnsi="Arial" w:cs="Arial"/>
                              <w:color w:val="auto"/>
                              <w:kern w:val="0"/>
                              <w:sz w:val="24"/>
                              <w:szCs w:val="24"/>
                              <w:lang w:val="en-CA"/>
                              <w14:ligatures w14:val="none"/>
                              <w14:cntxtAlts w14:val="0"/>
                            </w:rPr>
                            <w:t xml:space="preserve">about writing down everything that is said, but rather capturing the key ideas and making connections between concepts. There are various types of note taking - there is no </w:t>
                          </w:r>
                          <w:r w:rsidR="000B46A6" w:rsidRPr="00D26C44">
                            <w:rPr>
                              <w:rFonts w:ascii="Arial" w:eastAsiaTheme="minorHAnsi" w:hAnsi="Arial" w:cs="Arial"/>
                              <w:color w:val="auto"/>
                              <w:kern w:val="0"/>
                              <w:sz w:val="24"/>
                              <w:szCs w:val="24"/>
                              <w:lang w:val="en-CA"/>
                              <w14:ligatures w14:val="none"/>
                              <w14:cntxtAlts w14:val="0"/>
                            </w:rPr>
                            <w:t xml:space="preserve">one size fits all model for note </w:t>
                          </w:r>
                          <w:r w:rsidR="00DA67A8" w:rsidRPr="00D26C44">
                            <w:rPr>
                              <w:rFonts w:ascii="Arial" w:eastAsiaTheme="minorHAnsi" w:hAnsi="Arial" w:cs="Arial"/>
                              <w:color w:val="auto"/>
                              <w:kern w:val="0"/>
                              <w:sz w:val="24"/>
                              <w:szCs w:val="24"/>
                              <w:lang w:val="en-CA"/>
                              <w14:ligatures w14:val="none"/>
                              <w14:cntxtAlts w14:val="0"/>
                            </w:rPr>
                            <w:t>taking.</w:t>
                          </w:r>
                        </w:p>
                        <w:p w:rsidR="00EA77A8" w:rsidRPr="00D26C44" w:rsidRDefault="00EA77A8" w:rsidP="00D26C44">
                          <w:pPr>
                            <w:spacing w:after="200" w:line="276" w:lineRule="auto"/>
                            <w:ind w:left="720"/>
                            <w:contextualSpacing/>
                            <w:rPr>
                              <w:rFonts w:ascii="Arial" w:eastAsiaTheme="minorHAnsi" w:hAnsi="Arial" w:cs="Arial"/>
                              <w:color w:val="auto"/>
                              <w:kern w:val="0"/>
                              <w:sz w:val="24"/>
                              <w:szCs w:val="24"/>
                              <w:lang w:val="en-CA"/>
                              <w14:ligatures w14:val="none"/>
                              <w14:cntxtAlts w14:val="0"/>
                            </w:rPr>
                          </w:pPr>
                        </w:p>
                        <w:p w:rsidR="00DA67A8" w:rsidRPr="00D26C44" w:rsidRDefault="00DA67A8" w:rsidP="00D26C44">
                          <w:pPr>
                            <w:spacing w:after="200" w:line="276" w:lineRule="auto"/>
                            <w:ind w:left="720"/>
                            <w:contextualSpacing/>
                            <w:rPr>
                              <w:rFonts w:ascii="Arial" w:eastAsiaTheme="minorHAnsi" w:hAnsi="Arial" w:cs="Arial"/>
                              <w:b/>
                              <w:i/>
                              <w:color w:val="auto"/>
                              <w:kern w:val="0"/>
                              <w:sz w:val="24"/>
                              <w:szCs w:val="24"/>
                              <w:lang w:val="en-CA"/>
                              <w14:ligatures w14:val="none"/>
                              <w14:cntxtAlts w14:val="0"/>
                            </w:rPr>
                          </w:pPr>
                          <w:r w:rsidRPr="00D26C44">
                            <w:rPr>
                              <w:rFonts w:ascii="Arial" w:eastAsiaTheme="minorHAnsi" w:hAnsi="Arial" w:cs="Arial"/>
                              <w:b/>
                              <w:i/>
                              <w:color w:val="auto"/>
                              <w:kern w:val="0"/>
                              <w:sz w:val="24"/>
                              <w:szCs w:val="24"/>
                              <w:lang w:val="en-CA"/>
                              <w14:ligatures w14:val="none"/>
                              <w14:cntxtAlts w14:val="0"/>
                            </w:rPr>
                            <w:t>Things to Remember:</w:t>
                          </w:r>
                        </w:p>
                        <w:p w:rsidR="00DA67A8" w:rsidRPr="00D26C44" w:rsidRDefault="00DA67A8" w:rsidP="00D26C44">
                          <w:pPr>
                            <w:spacing w:after="200" w:line="276" w:lineRule="auto"/>
                            <w:ind w:left="1440"/>
                            <w:contextualSpacing/>
                            <w:rPr>
                              <w:rFonts w:ascii="Arial" w:eastAsiaTheme="minorHAnsi" w:hAnsi="Arial" w:cs="Arial"/>
                              <w:color w:val="auto"/>
                              <w:kern w:val="0"/>
                              <w:sz w:val="24"/>
                              <w:szCs w:val="24"/>
                              <w:lang w:val="en-CA"/>
                              <w14:ligatures w14:val="none"/>
                              <w14:cntxtAlts w14:val="0"/>
                            </w:rPr>
                          </w:pPr>
                        </w:p>
                        <w:p w:rsidR="00DA67A8" w:rsidRPr="00D26C44" w:rsidRDefault="00DA67A8" w:rsidP="00D26C44">
                          <w:pPr>
                            <w:numPr>
                              <w:ilvl w:val="0"/>
                              <w:numId w:val="1"/>
                            </w:numPr>
                            <w:tabs>
                              <w:tab w:val="clear" w:pos="720"/>
                              <w:tab w:val="num" w:pos="1440"/>
                            </w:tabs>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Focus on developing a system that works for you! If you’re unsure of how to take good notes, ask the</w:t>
                          </w:r>
                          <w:r w:rsidR="00EA77A8" w:rsidRPr="00D26C44">
                            <w:rPr>
                              <w:rFonts w:ascii="Arial" w:eastAsiaTheme="minorHAnsi" w:hAnsi="Arial" w:cs="Arial"/>
                              <w:color w:val="auto"/>
                              <w:kern w:val="0"/>
                              <w:sz w:val="24"/>
                              <w:szCs w:val="24"/>
                              <w:lang w:val="en-CA"/>
                              <w14:ligatures w14:val="none"/>
                              <w14:cntxtAlts w14:val="0"/>
                            </w:rPr>
                            <w:t xml:space="preserve"> faculty member or</w:t>
                          </w:r>
                          <w:r w:rsidRPr="00D26C44">
                            <w:rPr>
                              <w:rFonts w:ascii="Arial" w:eastAsiaTheme="minorHAnsi" w:hAnsi="Arial" w:cs="Arial"/>
                              <w:color w:val="auto"/>
                              <w:kern w:val="0"/>
                              <w:sz w:val="24"/>
                              <w:szCs w:val="24"/>
                              <w:lang w:val="en-CA"/>
                              <w14:ligatures w14:val="none"/>
                              <w14:cntxtAlts w14:val="0"/>
                            </w:rPr>
                            <w:t xml:space="preserve"> instructor how/what they would do. </w:t>
                          </w:r>
                        </w:p>
                        <w:p w:rsidR="00DA67A8" w:rsidRPr="00D26C44" w:rsidRDefault="00C3427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Attending c</w:t>
                          </w:r>
                          <w:r w:rsidR="00DA67A8" w:rsidRPr="00D26C44">
                            <w:rPr>
                              <w:rFonts w:ascii="Arial" w:eastAsiaTheme="minorHAnsi" w:hAnsi="Arial" w:cs="Arial"/>
                              <w:b/>
                              <w:color w:val="auto"/>
                              <w:kern w:val="0"/>
                              <w:sz w:val="24"/>
                              <w:szCs w:val="24"/>
                              <w:lang w:val="en-CA"/>
                              <w14:ligatures w14:val="none"/>
                              <w14:cntxtAlts w14:val="0"/>
                            </w:rPr>
                            <w:t>onsistent</w:t>
                          </w:r>
                          <w:r w:rsidRPr="00D26C44">
                            <w:rPr>
                              <w:rFonts w:ascii="Arial" w:eastAsiaTheme="minorHAnsi" w:hAnsi="Arial" w:cs="Arial"/>
                              <w:b/>
                              <w:color w:val="auto"/>
                              <w:kern w:val="0"/>
                              <w:sz w:val="24"/>
                              <w:szCs w:val="24"/>
                              <w:lang w:val="en-CA"/>
                              <w14:ligatures w14:val="none"/>
                              <w14:cntxtAlts w14:val="0"/>
                            </w:rPr>
                            <w:t xml:space="preserve">ly </w:t>
                          </w:r>
                          <w:r w:rsidR="00DA67A8" w:rsidRPr="00D26C44">
                            <w:rPr>
                              <w:rFonts w:ascii="Arial" w:eastAsiaTheme="minorHAnsi" w:hAnsi="Arial" w:cs="Arial"/>
                              <w:b/>
                              <w:color w:val="auto"/>
                              <w:kern w:val="0"/>
                              <w:sz w:val="24"/>
                              <w:szCs w:val="24"/>
                              <w:lang w:val="en-CA"/>
                              <w14:ligatures w14:val="none"/>
                              <w14:cntxtAlts w14:val="0"/>
                            </w:rPr>
                            <w:t>and doing assigned readings/assignments is CRUCIAL!</w:t>
                          </w:r>
                        </w:p>
                        <w:p w:rsidR="00DA67A8" w:rsidRPr="00D26C44" w:rsidRDefault="00DA67A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REMEMBER TO REVIEW your notes.</w:t>
                          </w:r>
                          <w:r w:rsidRPr="00D26C44">
                            <w:rPr>
                              <w:rFonts w:ascii="Arial" w:eastAsiaTheme="minorHAnsi" w:hAnsi="Arial" w:cs="Arial"/>
                              <w:color w:val="auto"/>
                              <w:kern w:val="0"/>
                              <w:sz w:val="24"/>
                              <w:szCs w:val="24"/>
                              <w:lang w:val="en-CA"/>
                              <w14:ligatures w14:val="none"/>
                              <w14:cntxtAlts w14:val="0"/>
                            </w:rPr>
                            <w:t xml:space="preserve"> Simply taking notes is enough.</w:t>
                          </w:r>
                        </w:p>
                        <w:p w:rsidR="00DA67A8" w:rsidRPr="00D26C44" w:rsidRDefault="00DA67A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 xml:space="preserve">Technology can be a double edged sword. </w:t>
                          </w:r>
                          <w:r w:rsidR="00C34278" w:rsidRPr="00D26C44">
                            <w:rPr>
                              <w:rFonts w:ascii="Arial" w:eastAsiaTheme="minorHAnsi" w:hAnsi="Arial" w:cs="Arial"/>
                              <w:color w:val="auto"/>
                              <w:kern w:val="0"/>
                              <w:sz w:val="24"/>
                              <w:szCs w:val="24"/>
                              <w:lang w:val="en-CA"/>
                              <w14:ligatures w14:val="none"/>
                              <w14:cntxtAlts w14:val="0"/>
                            </w:rPr>
                            <w:t>Use</w:t>
                          </w:r>
                          <w:r w:rsidRPr="00D26C44">
                            <w:rPr>
                              <w:rFonts w:ascii="Arial" w:eastAsiaTheme="minorHAnsi" w:hAnsi="Arial" w:cs="Arial"/>
                              <w:color w:val="auto"/>
                              <w:kern w:val="0"/>
                              <w:sz w:val="24"/>
                              <w:szCs w:val="24"/>
                              <w:lang w:val="en-CA"/>
                              <w14:ligatures w14:val="none"/>
                              <w14:cntxtAlts w14:val="0"/>
                            </w:rPr>
                            <w:t xml:space="preserve"> your personal devices as a tool rather than a distraction. </w:t>
                          </w:r>
                        </w:p>
                        <w:p w:rsidR="00DA67A8" w:rsidRPr="00D26C44" w:rsidRDefault="00DA67A8" w:rsidP="00D26C44">
                          <w:pPr>
                            <w:numPr>
                              <w:ilvl w:val="0"/>
                              <w:numId w:val="1"/>
                            </w:numPr>
                            <w:spacing w:after="200" w:line="276" w:lineRule="auto"/>
                            <w:ind w:left="144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Social media applications/networks should be turned off while in lecture, as dividing attention and focus between lecture and social media can be difficult.</w:t>
                          </w:r>
                        </w:p>
                        <w:p w:rsidR="00DA67A8" w:rsidRPr="00D26C44" w:rsidRDefault="00DA67A8" w:rsidP="00D26C44">
                          <w:pPr>
                            <w:numPr>
                              <w:ilvl w:val="0"/>
                              <w:numId w:val="1"/>
                            </w:numPr>
                            <w:spacing w:after="200" w:line="276" w:lineRule="auto"/>
                            <w:ind w:left="1440"/>
                            <w:contextualSpacing/>
                            <w:rPr>
                              <w:rFonts w:ascii="Arial" w:eastAsiaTheme="minorHAnsi" w:hAnsi="Arial" w:cs="Arial"/>
                              <w:b/>
                              <w:color w:val="auto"/>
                              <w:kern w:val="0"/>
                              <w:sz w:val="24"/>
                              <w:szCs w:val="24"/>
                              <w:u w:val="single"/>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Choose the note taking style that best suits your learning style. Ask your</w:t>
                          </w:r>
                          <w:r w:rsidR="00EA77A8" w:rsidRPr="00D26C44">
                            <w:rPr>
                              <w:rFonts w:ascii="Arial" w:eastAsiaTheme="minorHAnsi" w:hAnsi="Arial" w:cs="Arial"/>
                              <w:color w:val="auto"/>
                              <w:kern w:val="0"/>
                              <w:sz w:val="24"/>
                              <w:szCs w:val="24"/>
                              <w:lang w:val="en-CA"/>
                              <w14:ligatures w14:val="none"/>
                              <w14:cntxtAlts w14:val="0"/>
                            </w:rPr>
                            <w:t xml:space="preserve"> faculty member, </w:t>
                          </w:r>
                          <w:r w:rsidRPr="00D26C44">
                            <w:rPr>
                              <w:rFonts w:ascii="Arial" w:eastAsiaTheme="minorHAnsi" w:hAnsi="Arial" w:cs="Arial"/>
                              <w:color w:val="auto"/>
                              <w:kern w:val="0"/>
                              <w:sz w:val="24"/>
                              <w:szCs w:val="24"/>
                              <w:lang w:val="en-CA"/>
                              <w14:ligatures w14:val="none"/>
                              <w14:cntxtAlts w14:val="0"/>
                            </w:rPr>
                            <w:t>instructor or peers for their suggestions on what works best.</w:t>
                          </w:r>
                        </w:p>
                        <w:p w:rsidR="00DA67A8" w:rsidRPr="00D26C44" w:rsidRDefault="00DA67A8" w:rsidP="00D26C44">
                          <w:pPr>
                            <w:spacing w:after="200" w:line="276" w:lineRule="auto"/>
                            <w:ind w:left="1440"/>
                            <w:contextualSpacing/>
                            <w:rPr>
                              <w:rFonts w:ascii="Arial" w:eastAsiaTheme="minorHAnsi" w:hAnsi="Arial" w:cs="Arial"/>
                              <w:color w:val="auto"/>
                              <w:kern w:val="0"/>
                              <w:sz w:val="24"/>
                              <w:szCs w:val="24"/>
                              <w:lang w:val="en-CA"/>
                              <w14:ligatures w14:val="none"/>
                              <w14:cntxtAlts w14:val="0"/>
                            </w:rPr>
                          </w:pPr>
                        </w:p>
                        <w:p w:rsidR="000023B6" w:rsidRPr="00D26C44" w:rsidRDefault="000023B6" w:rsidP="00D26C44">
                          <w:pPr>
                            <w:ind w:left="720"/>
                            <w:rPr>
                              <w:rFonts w:ascii="Arial" w:hAnsi="Arial" w:cs="Arial"/>
                              <w:b/>
                              <w:sz w:val="24"/>
                              <w:szCs w:val="24"/>
                              <w:u w:val="single"/>
                            </w:rPr>
                          </w:pPr>
                          <w:r w:rsidRPr="00D26C44">
                            <w:rPr>
                              <w:rFonts w:ascii="Arial" w:hAnsi="Arial" w:cs="Arial"/>
                              <w:b/>
                              <w:sz w:val="24"/>
                              <w:szCs w:val="24"/>
                              <w:u w:val="single"/>
                            </w:rPr>
                            <w:t>Study Tips</w:t>
                          </w:r>
                        </w:p>
                        <w:p w:rsidR="000023B6" w:rsidRPr="00D26C44" w:rsidRDefault="000023B6" w:rsidP="00D26C44">
                          <w:pPr>
                            <w:ind w:left="720"/>
                            <w:rPr>
                              <w:rFonts w:ascii="Arial" w:hAnsi="Arial" w:cs="Arial"/>
                              <w:sz w:val="24"/>
                              <w:szCs w:val="24"/>
                            </w:rPr>
                          </w:pPr>
                          <w:r w:rsidRPr="00D26C44">
                            <w:rPr>
                              <w:rFonts w:ascii="Arial" w:hAnsi="Arial" w:cs="Arial"/>
                              <w:sz w:val="24"/>
                              <w:szCs w:val="24"/>
                            </w:rPr>
                            <w:t>Consistent and effective studying is a key component for success in college. It is essential to develop a study plan that best suits your lifestyle and learning needs. Cramming the night before is not necessarily the most effective method for studying. Test anxiety often comes from a lack of preparation so remember that studying is an integral part of the learning process.</w:t>
                          </w:r>
                        </w:p>
                        <w:p w:rsidR="000023B6" w:rsidRPr="00D26C44" w:rsidRDefault="000023B6" w:rsidP="00D26C44">
                          <w:pPr>
                            <w:ind w:left="720"/>
                            <w:rPr>
                              <w:rFonts w:ascii="Arial" w:hAnsi="Arial" w:cs="Arial"/>
                              <w:b/>
                              <w:i/>
                              <w:sz w:val="24"/>
                              <w:szCs w:val="24"/>
                            </w:rPr>
                          </w:pPr>
                          <w:r w:rsidRPr="00D26C44">
                            <w:rPr>
                              <w:rFonts w:ascii="Arial" w:hAnsi="Arial" w:cs="Arial"/>
                              <w:b/>
                              <w:i/>
                              <w:sz w:val="24"/>
                              <w:szCs w:val="24"/>
                            </w:rPr>
                            <w:t>Things to Remember:</w:t>
                          </w:r>
                        </w:p>
                        <w:p w:rsidR="000023B6" w:rsidRPr="00D26C44" w:rsidRDefault="000023B6" w:rsidP="00D26C44">
                          <w:pPr>
                            <w:pStyle w:val="ListParagraph"/>
                            <w:numPr>
                              <w:ilvl w:val="0"/>
                              <w:numId w:val="2"/>
                            </w:numPr>
                            <w:ind w:left="1440"/>
                            <w:rPr>
                              <w:rFonts w:ascii="Arial" w:hAnsi="Arial" w:cs="Arial"/>
                              <w:sz w:val="24"/>
                              <w:szCs w:val="24"/>
                            </w:rPr>
                          </w:pPr>
                          <w:r w:rsidRPr="00D26C44">
                            <w:rPr>
                              <w:rFonts w:ascii="Arial" w:hAnsi="Arial" w:cs="Arial"/>
                              <w:sz w:val="24"/>
                              <w:szCs w:val="24"/>
                            </w:rPr>
                            <w:t>Studying begins the moment that the lecture starts. Don’t overlook the fact that attentive listening and active note-taking are the building blocks to effective studying.</w:t>
                          </w:r>
                        </w:p>
                        <w:p w:rsidR="000023B6" w:rsidRPr="00D26C44" w:rsidRDefault="000023B6" w:rsidP="00D26C44">
                          <w:pPr>
                            <w:pStyle w:val="ListParagraph"/>
                            <w:numPr>
                              <w:ilvl w:val="0"/>
                              <w:numId w:val="2"/>
                            </w:numPr>
                            <w:ind w:left="1440"/>
                            <w:rPr>
                              <w:rFonts w:ascii="Arial" w:hAnsi="Arial" w:cs="Arial"/>
                              <w:sz w:val="24"/>
                              <w:szCs w:val="24"/>
                            </w:rPr>
                          </w:pPr>
                          <w:r w:rsidRPr="00D26C44">
                            <w:rPr>
                              <w:rFonts w:ascii="Arial" w:hAnsi="Arial" w:cs="Arial"/>
                              <w:sz w:val="24"/>
                              <w:szCs w:val="24"/>
                            </w:rPr>
                            <w:t xml:space="preserve">Just because lecture notes are posted online does not mean that you don’t have to attend class. Critical information is mentioned during class discussions which cannot be captured on a PowerPoint posted on Blackboard. </w:t>
                          </w:r>
                        </w:p>
                        <w:p w:rsidR="000023B6" w:rsidRPr="00D26C44" w:rsidRDefault="000023B6" w:rsidP="00D26C44">
                          <w:pPr>
                            <w:pStyle w:val="ListParagraph"/>
                            <w:numPr>
                              <w:ilvl w:val="0"/>
                              <w:numId w:val="2"/>
                            </w:numPr>
                            <w:ind w:left="1440"/>
                            <w:rPr>
                              <w:rFonts w:ascii="Arial" w:hAnsi="Arial" w:cs="Arial"/>
                              <w:sz w:val="24"/>
                              <w:szCs w:val="24"/>
                            </w:rPr>
                          </w:pPr>
                          <w:r w:rsidRPr="00D26C44">
                            <w:rPr>
                              <w:rFonts w:ascii="Arial" w:hAnsi="Arial" w:cs="Arial"/>
                              <w:sz w:val="24"/>
                              <w:szCs w:val="24"/>
                            </w:rPr>
                            <w:t xml:space="preserve">Attend class, take notes, and ask questions. Be an </w:t>
                          </w:r>
                          <w:r w:rsidRPr="00D26C44">
                            <w:rPr>
                              <w:rFonts w:ascii="Arial" w:hAnsi="Arial" w:cs="Arial"/>
                              <w:b/>
                              <w:sz w:val="24"/>
                              <w:szCs w:val="24"/>
                            </w:rPr>
                            <w:t xml:space="preserve">active learner </w:t>
                          </w:r>
                          <w:r w:rsidRPr="00D26C44">
                            <w:rPr>
                              <w:rFonts w:ascii="Arial" w:hAnsi="Arial" w:cs="Arial"/>
                              <w:sz w:val="24"/>
                              <w:szCs w:val="24"/>
                            </w:rPr>
                            <w:t>rather than a passive participant.</w:t>
                          </w:r>
                        </w:p>
                        <w:p w:rsidR="000023B6" w:rsidRPr="00D26C44" w:rsidRDefault="000023B6" w:rsidP="00D26C44">
                          <w:pPr>
                            <w:pStyle w:val="ListParagraph"/>
                            <w:ind w:left="1440"/>
                            <w:rPr>
                              <w:rFonts w:ascii="Arial" w:hAnsi="Arial" w:cs="Arial"/>
                              <w:sz w:val="24"/>
                              <w:szCs w:val="24"/>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911E213" wp14:editId="1E1AE1E0">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pt;margin-top:630.35pt;width:490.25pt;height:67.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fd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E060A" w:rsidRDefault="00FE060A"/>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lastRenderedPageBreak/>
        <w:drawing>
          <wp:anchor distT="36576" distB="36576" distL="36576" distR="36576" simplePos="0" relativeHeight="251667456" behindDoc="0" locked="0" layoutInCell="1" allowOverlap="1" wp14:anchorId="6573A84D" wp14:editId="210C78A0">
            <wp:simplePos x="0" y="0"/>
            <wp:positionH relativeFrom="column">
              <wp:posOffset>-476250</wp:posOffset>
            </wp:positionH>
            <wp:positionV relativeFrom="paragraph">
              <wp:posOffset>-361950</wp:posOffset>
            </wp:positionV>
            <wp:extent cx="723900" cy="14607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460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64384" behindDoc="0" locked="0" layoutInCell="1" allowOverlap="1" wp14:anchorId="767C661E" wp14:editId="1D667E7E">
                <wp:simplePos x="0" y="0"/>
                <wp:positionH relativeFrom="column">
                  <wp:posOffset>-481141</wp:posOffset>
                </wp:positionH>
                <wp:positionV relativeFrom="paragraph">
                  <wp:posOffset>-357677</wp:posOffset>
                </wp:positionV>
                <wp:extent cx="7018638" cy="8365061"/>
                <wp:effectExtent l="0" t="0" r="1143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pt;margin-top:-28.15pt;width:552.65pt;height:6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5yJg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">
                <v:textbo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000F6957" wp14:editId="6A48DF9B">
                <wp:simplePos x="0" y="0"/>
                <wp:positionH relativeFrom="column">
                  <wp:posOffset>-1032699</wp:posOffset>
                </wp:positionH>
                <wp:positionV relativeFrom="paragraph">
                  <wp:posOffset>-943301</wp:posOffset>
                </wp:positionV>
                <wp:extent cx="7983855" cy="101390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13"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4" name="Group 4"/>
                        <wpg:cNvGrpSpPr>
                          <a:grpSpLocks/>
                        </wpg:cNvGrpSpPr>
                        <wpg:grpSpPr bwMode="auto">
                          <a:xfrm>
                            <a:off x="1088421" y="1088136"/>
                            <a:ext cx="26861" cy="27432"/>
                            <a:chOff x="1088421" y="1088136"/>
                            <a:chExt cx="26860" cy="27432"/>
                          </a:xfrm>
                        </wpg:grpSpPr>
                        <wpg:grpSp>
                          <wpg:cNvPr id="15" name="Group 5"/>
                          <wpg:cNvGrpSpPr>
                            <a:grpSpLocks/>
                          </wpg:cNvGrpSpPr>
                          <wpg:grpSpPr bwMode="auto">
                            <a:xfrm>
                              <a:off x="1088421" y="1088136"/>
                              <a:ext cx="26861" cy="27432"/>
                              <a:chOff x="1088421" y="1088136"/>
                              <a:chExt cx="26860" cy="27432"/>
                            </a:xfrm>
                          </wpg:grpSpPr>
                          <wps:wsp>
                            <wps:cNvPr id="16"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9"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Default="00F44A3E" w:rsidP="00F44A3E">
                                <w:pPr>
                                  <w:rPr>
                                    <w:rFonts w:ascii="Arial" w:hAnsi="Arial" w:cs="Arial"/>
                                    <w:sz w:val="22"/>
                                    <w:szCs w:val="22"/>
                                  </w:rPr>
                                </w:pPr>
                              </w:p>
                              <w:p w:rsidR="00D26C44" w:rsidRDefault="00D26C44" w:rsidP="00D26C44">
                                <w:pPr>
                                  <w:ind w:left="360"/>
                                  <w:rPr>
                                    <w:rFonts w:ascii="Arial" w:hAnsi="Arial" w:cs="Arial"/>
                                    <w:sz w:val="22"/>
                                    <w:szCs w:val="22"/>
                                  </w:rPr>
                                </w:pPr>
                              </w:p>
                              <w:p w:rsidR="00D26C44" w:rsidRPr="00D26C44" w:rsidRDefault="00D26C44" w:rsidP="00D26C44">
                                <w:pPr>
                                  <w:pStyle w:val="ListParagraph"/>
                                  <w:numPr>
                                    <w:ilvl w:val="0"/>
                                    <w:numId w:val="2"/>
                                  </w:numPr>
                                  <w:ind w:left="1080"/>
                                  <w:rPr>
                                    <w:rFonts w:ascii="Arial" w:hAnsi="Arial" w:cs="Arial"/>
                                    <w:sz w:val="24"/>
                                    <w:szCs w:val="24"/>
                                  </w:rPr>
                                </w:pPr>
                                <w:r w:rsidRPr="00D26C44">
                                  <w:rPr>
                                    <w:rFonts w:ascii="Arial" w:hAnsi="Arial" w:cs="Arial"/>
                                    <w:b/>
                                    <w:sz w:val="24"/>
                                    <w:szCs w:val="24"/>
                                  </w:rPr>
                                  <w:t>Setting up an environment for studying</w:t>
                                </w:r>
                                <w:r w:rsidRPr="00D26C44">
                                  <w:rPr>
                                    <w:rFonts w:ascii="Arial" w:hAnsi="Arial" w:cs="Arial"/>
                                    <w:sz w:val="24"/>
                                    <w:szCs w:val="24"/>
                                  </w:rPr>
                                  <w:t xml:space="preserve"> </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Make a visual study schedule with allotted breaks.</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 xml:space="preserve">Sorting information into groups can help to make study sessions more effective. </w:t>
                                </w:r>
                                <w:r>
                                  <w:rPr>
                                    <w:rFonts w:ascii="Arial" w:hAnsi="Arial" w:cs="Arial"/>
                                    <w:sz w:val="24"/>
                                    <w:szCs w:val="24"/>
                                  </w:rPr>
                                  <w:br/>
                                </w:r>
                                <w:r w:rsidRPr="00D26C44">
                                  <w:rPr>
                                    <w:rFonts w:ascii="Arial" w:hAnsi="Arial" w:cs="Arial"/>
                                    <w:sz w:val="24"/>
                                    <w:szCs w:val="24"/>
                                  </w:rPr>
                                  <w:t xml:space="preserve">Be realistic—it is impossible to learn everything in one night—break it up and </w:t>
                                </w:r>
                                <w:r>
                                  <w:rPr>
                                    <w:rFonts w:ascii="Arial" w:hAnsi="Arial" w:cs="Arial"/>
                                    <w:sz w:val="24"/>
                                    <w:szCs w:val="24"/>
                                  </w:rPr>
                                  <w:br/>
                                </w:r>
                                <w:r w:rsidRPr="00D26C44">
                                  <w:rPr>
                                    <w:rFonts w:ascii="Arial" w:hAnsi="Arial" w:cs="Arial"/>
                                    <w:sz w:val="24"/>
                                    <w:szCs w:val="24"/>
                                  </w:rPr>
                                  <w:t>spread out the studying over time.</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Eliminating distractions during studying is crucial.</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 xml:space="preserve">Staying hydrated and consuming healthy snacks will help you remain alert and engaged. </w:t>
                                </w:r>
                              </w:p>
                              <w:p w:rsidR="000023B6" w:rsidRPr="00D26C44" w:rsidRDefault="000023B6" w:rsidP="000023B6">
                                <w:pPr>
                                  <w:pStyle w:val="ListParagraph"/>
                                  <w:ind w:left="1353"/>
                                  <w:rPr>
                                    <w:rFonts w:ascii="Arial" w:hAnsi="Arial" w:cs="Arial"/>
                                    <w:sz w:val="24"/>
                                    <w:szCs w:val="24"/>
                                  </w:rPr>
                                </w:pPr>
                              </w:p>
                              <w:p w:rsidR="000023B6" w:rsidRPr="00D26C44" w:rsidRDefault="000023B6" w:rsidP="00D26C44">
                                <w:pPr>
                                  <w:pStyle w:val="ListParagraph"/>
                                  <w:numPr>
                                    <w:ilvl w:val="0"/>
                                    <w:numId w:val="2"/>
                                  </w:numPr>
                                  <w:ind w:left="1080"/>
                                  <w:rPr>
                                    <w:rFonts w:ascii="Arial" w:hAnsi="Arial" w:cs="Arial"/>
                                    <w:b/>
                                    <w:sz w:val="24"/>
                                    <w:szCs w:val="24"/>
                                  </w:rPr>
                                </w:pPr>
                                <w:r w:rsidRPr="00D26C44">
                                  <w:rPr>
                                    <w:rFonts w:ascii="Arial" w:hAnsi="Arial" w:cs="Arial"/>
                                    <w:b/>
                                    <w:sz w:val="24"/>
                                    <w:szCs w:val="24"/>
                                  </w:rPr>
                                  <w:t>Strategies that work</w:t>
                                </w:r>
                              </w:p>
                              <w:p w:rsidR="000023B6" w:rsidRPr="00D26C44" w:rsidRDefault="000023B6" w:rsidP="00D26C44">
                                <w:pPr>
                                  <w:pStyle w:val="ListParagraph"/>
                                  <w:numPr>
                                    <w:ilvl w:val="0"/>
                                    <w:numId w:val="5"/>
                                  </w:numPr>
                                  <w:ind w:left="1440"/>
                                  <w:rPr>
                                    <w:rFonts w:ascii="Arial" w:hAnsi="Arial" w:cs="Arial"/>
                                    <w:b/>
                                    <w:sz w:val="24"/>
                                    <w:szCs w:val="24"/>
                                  </w:rPr>
                                </w:pPr>
                                <w:r w:rsidRPr="00D26C44">
                                  <w:rPr>
                                    <w:rFonts w:ascii="Arial" w:hAnsi="Arial" w:cs="Arial"/>
                                    <w:sz w:val="24"/>
                                    <w:szCs w:val="24"/>
                                  </w:rPr>
                                  <w:t xml:space="preserve">Index cards (quick and portable), study notes, mnemonic devices (a mnemonic device to remember the order of the planets might be </w:t>
                                </w:r>
                                <w:r w:rsidRPr="00D26C44">
                                  <w:rPr>
                                    <w:rFonts w:ascii="Arial" w:hAnsi="Arial" w:cs="Arial"/>
                                    <w:b/>
                                    <w:sz w:val="24"/>
                                    <w:szCs w:val="24"/>
                                    <w:u w:val="single"/>
                                  </w:rPr>
                                  <w:t>M</w:t>
                                </w:r>
                                <w:r w:rsidRPr="00D26C44">
                                  <w:rPr>
                                    <w:rFonts w:ascii="Arial" w:hAnsi="Arial" w:cs="Arial"/>
                                    <w:sz w:val="24"/>
                                    <w:szCs w:val="24"/>
                                  </w:rPr>
                                  <w:t xml:space="preserve">y </w:t>
                                </w:r>
                                <w:r w:rsidRPr="00D26C44">
                                  <w:rPr>
                                    <w:rFonts w:ascii="Arial" w:hAnsi="Arial" w:cs="Arial"/>
                                    <w:b/>
                                    <w:sz w:val="24"/>
                                    <w:szCs w:val="24"/>
                                    <w:u w:val="single"/>
                                  </w:rPr>
                                  <w:t>V</w:t>
                                </w:r>
                                <w:r w:rsidRPr="00D26C44">
                                  <w:rPr>
                                    <w:rFonts w:ascii="Arial" w:hAnsi="Arial" w:cs="Arial"/>
                                    <w:sz w:val="24"/>
                                    <w:szCs w:val="24"/>
                                  </w:rPr>
                                  <w:t xml:space="preserve">ery </w:t>
                                </w:r>
                                <w:r w:rsidRPr="00D26C44">
                                  <w:rPr>
                                    <w:rFonts w:ascii="Arial" w:hAnsi="Arial" w:cs="Arial"/>
                                    <w:b/>
                                    <w:sz w:val="24"/>
                                    <w:szCs w:val="24"/>
                                    <w:u w:val="single"/>
                                  </w:rPr>
                                  <w:t>E</w:t>
                                </w:r>
                                <w:r w:rsidRPr="00D26C44">
                                  <w:rPr>
                                    <w:rFonts w:ascii="Arial" w:hAnsi="Arial" w:cs="Arial"/>
                                    <w:sz w:val="24"/>
                                    <w:szCs w:val="24"/>
                                  </w:rPr>
                                  <w:t xml:space="preserve">ducated </w:t>
                                </w:r>
                                <w:r w:rsidRPr="00D26C44">
                                  <w:rPr>
                                    <w:rFonts w:ascii="Arial" w:hAnsi="Arial" w:cs="Arial"/>
                                    <w:b/>
                                    <w:sz w:val="24"/>
                                    <w:szCs w:val="24"/>
                                    <w:u w:val="single"/>
                                  </w:rPr>
                                  <w:t>M</w:t>
                                </w:r>
                                <w:r w:rsidRPr="00D26C44">
                                  <w:rPr>
                                    <w:rFonts w:ascii="Arial" w:hAnsi="Arial" w:cs="Arial"/>
                                    <w:sz w:val="24"/>
                                    <w:szCs w:val="24"/>
                                  </w:rPr>
                                  <w:t xml:space="preserve">other </w:t>
                                </w:r>
                                <w:r w:rsidRPr="00D26C44">
                                  <w:rPr>
                                    <w:rFonts w:ascii="Arial" w:hAnsi="Arial" w:cs="Arial"/>
                                    <w:b/>
                                    <w:sz w:val="24"/>
                                    <w:szCs w:val="24"/>
                                    <w:u w:val="single"/>
                                  </w:rPr>
                                  <w:t>J</w:t>
                                </w:r>
                                <w:r w:rsidRPr="00D26C44">
                                  <w:rPr>
                                    <w:rFonts w:ascii="Arial" w:hAnsi="Arial" w:cs="Arial"/>
                                    <w:sz w:val="24"/>
                                    <w:szCs w:val="24"/>
                                  </w:rPr>
                                  <w:t xml:space="preserve">ust </w:t>
                                </w:r>
                                <w:r w:rsidRPr="00D26C44">
                                  <w:rPr>
                                    <w:rFonts w:ascii="Arial" w:hAnsi="Arial" w:cs="Arial"/>
                                    <w:b/>
                                    <w:sz w:val="24"/>
                                    <w:szCs w:val="24"/>
                                    <w:u w:val="single"/>
                                  </w:rPr>
                                  <w:t>S</w:t>
                                </w:r>
                                <w:r w:rsidRPr="00D26C44">
                                  <w:rPr>
                                    <w:rFonts w:ascii="Arial" w:hAnsi="Arial" w:cs="Arial"/>
                                    <w:sz w:val="24"/>
                                    <w:szCs w:val="24"/>
                                  </w:rPr>
                                  <w:t xml:space="preserve">erved </w:t>
                                </w:r>
                                <w:r w:rsidRPr="00D26C44">
                                  <w:rPr>
                                    <w:rFonts w:ascii="Arial" w:hAnsi="Arial" w:cs="Arial"/>
                                    <w:b/>
                                    <w:sz w:val="24"/>
                                    <w:szCs w:val="24"/>
                                    <w:u w:val="single"/>
                                  </w:rPr>
                                  <w:t>U</w:t>
                                </w:r>
                                <w:r w:rsidRPr="00D26C44">
                                  <w:rPr>
                                    <w:rFonts w:ascii="Arial" w:hAnsi="Arial" w:cs="Arial"/>
                                    <w:sz w:val="24"/>
                                    <w:szCs w:val="24"/>
                                  </w:rPr>
                                  <w:t xml:space="preserve">s </w:t>
                                </w:r>
                                <w:proofErr w:type="spellStart"/>
                                <w:r w:rsidRPr="00D26C44">
                                  <w:rPr>
                                    <w:rFonts w:ascii="Arial" w:hAnsi="Arial" w:cs="Arial"/>
                                    <w:b/>
                                    <w:sz w:val="24"/>
                                    <w:szCs w:val="24"/>
                                    <w:u w:val="single"/>
                                  </w:rPr>
                                  <w:t>N</w:t>
                                </w:r>
                                <w:r w:rsidRPr="00D26C44">
                                  <w:rPr>
                                    <w:rFonts w:ascii="Arial" w:hAnsi="Arial" w:cs="Arial"/>
                                    <w:sz w:val="24"/>
                                    <w:szCs w:val="24"/>
                                  </w:rPr>
                                  <w:t>utella</w:t>
                                </w:r>
                                <w:proofErr w:type="spellEnd"/>
                                <w:r w:rsidRPr="00D26C44">
                                  <w:rPr>
                                    <w:rFonts w:ascii="Arial" w:hAnsi="Arial" w:cs="Arial"/>
                                    <w:sz w:val="24"/>
                                    <w:szCs w:val="24"/>
                                  </w:rPr>
                                  <w:t xml:space="preserve"> where the first letter of each word corresponds with each planet), join/start a study group, be the teacher.</w:t>
                                </w:r>
                              </w:p>
                              <w:p w:rsidR="00F44A3E" w:rsidRPr="00D26C44" w:rsidRDefault="000023B6" w:rsidP="00D26C44">
                                <w:pPr>
                                  <w:pStyle w:val="ListParagraph"/>
                                  <w:numPr>
                                    <w:ilvl w:val="0"/>
                                    <w:numId w:val="5"/>
                                  </w:numPr>
                                  <w:ind w:left="1440"/>
                                  <w:rPr>
                                    <w:rFonts w:ascii="Arial" w:hAnsi="Arial" w:cs="Arial"/>
                                    <w:b/>
                                    <w:sz w:val="24"/>
                                    <w:szCs w:val="24"/>
                                  </w:rPr>
                                </w:pPr>
                                <w:r w:rsidRPr="00D26C44">
                                  <w:rPr>
                                    <w:rFonts w:ascii="Arial" w:hAnsi="Arial" w:cs="Arial"/>
                                    <w:sz w:val="24"/>
                                    <w:szCs w:val="24"/>
                                  </w:rPr>
                                  <w:t xml:space="preserve">Actively using study notes is an important part of studying. Write on your notes, highlight/underline, and write in the margins. Studying is an </w:t>
                                </w:r>
                                <w:r w:rsidRPr="00D26C44">
                                  <w:rPr>
                                    <w:rFonts w:ascii="Arial" w:hAnsi="Arial" w:cs="Arial"/>
                                    <w:b/>
                                    <w:sz w:val="24"/>
                                    <w:szCs w:val="24"/>
                                  </w:rPr>
                                  <w:t>active process</w:t>
                                </w:r>
                                <w:r w:rsidRPr="00D26C44">
                                  <w:rPr>
                                    <w:rFonts w:ascii="Arial" w:hAnsi="Arial" w:cs="Arial"/>
                                    <w:sz w:val="24"/>
                                    <w:szCs w:val="24"/>
                                  </w:rPr>
                                  <w:t>, something which is often forgotten.</w:t>
                                </w:r>
                              </w:p>
                              <w:p w:rsidR="000023B6" w:rsidRPr="00D26C44" w:rsidRDefault="000023B6" w:rsidP="00D26C44">
                                <w:pPr>
                                  <w:spacing w:after="200" w:line="276" w:lineRule="auto"/>
                                  <w:ind w:left="360"/>
                                  <w:contextualSpacing/>
                                  <w:rPr>
                                    <w:rFonts w:ascii="Arial" w:eastAsiaTheme="minorHAnsi" w:hAnsi="Arial" w:cs="Arial"/>
                                    <w:b/>
                                    <w:color w:val="auto"/>
                                    <w:kern w:val="0"/>
                                    <w:sz w:val="24"/>
                                    <w:szCs w:val="24"/>
                                    <w:u w:val="single"/>
                                    <w:lang w:val="en-CA"/>
                                    <w14:ligatures w14:val="none"/>
                                    <w14:cntxtAlts w14:val="0"/>
                                  </w:rPr>
                                </w:pPr>
                                <w:r w:rsidRPr="00D26C44">
                                  <w:rPr>
                                    <w:rFonts w:ascii="Arial" w:eastAsiaTheme="minorHAnsi" w:hAnsi="Arial" w:cs="Arial"/>
                                    <w:b/>
                                    <w:color w:val="auto"/>
                                    <w:kern w:val="0"/>
                                    <w:sz w:val="24"/>
                                    <w:szCs w:val="24"/>
                                    <w:u w:val="single"/>
                                    <w:lang w:val="en-CA"/>
                                    <w14:ligatures w14:val="none"/>
                                    <w14:cntxtAlts w14:val="0"/>
                                  </w:rPr>
                                  <w:t>Test Taking</w:t>
                                </w:r>
                              </w:p>
                              <w:p w:rsidR="000023B6" w:rsidRPr="00D26C44" w:rsidRDefault="000023B6" w:rsidP="00D26C44">
                                <w:pPr>
                                  <w:spacing w:after="200" w:line="276" w:lineRule="auto"/>
                                  <w:ind w:left="360"/>
                                  <w:contextualSpacing/>
                                  <w:jc w:val="center"/>
                                  <w:rPr>
                                    <w:rFonts w:ascii="Arial" w:eastAsiaTheme="minorHAnsi" w:hAnsi="Arial" w:cs="Arial"/>
                                    <w:b/>
                                    <w:color w:val="auto"/>
                                    <w:kern w:val="0"/>
                                    <w:sz w:val="24"/>
                                    <w:szCs w:val="24"/>
                                    <w:u w:val="single"/>
                                    <w:lang w:val="en-CA"/>
                                    <w14:ligatures w14:val="none"/>
                                    <w14:cntxtAlts w14:val="0"/>
                                  </w:rPr>
                                </w:pPr>
                              </w:p>
                              <w:p w:rsidR="000023B6" w:rsidRPr="00D26C44" w:rsidRDefault="000023B6" w:rsidP="00D26C44">
                                <w:pPr>
                                  <w:spacing w:after="200" w:line="276" w:lineRule="auto"/>
                                  <w:ind w:left="36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The word “test” often elicits extreme anxiety for students. Like note taking, there are many different strategies for test taking.  It is important to prepare for tests/exams effectively so that you approach the test in a manner that will produce success.</w:t>
                                </w:r>
                              </w:p>
                              <w:p w:rsidR="000023B6" w:rsidRPr="00D26C44" w:rsidRDefault="000023B6" w:rsidP="00D26C44">
                                <w:pPr>
                                  <w:spacing w:after="200" w:line="276" w:lineRule="auto"/>
                                  <w:ind w:left="1080"/>
                                  <w:contextualSpacing/>
                                  <w:rPr>
                                    <w:rFonts w:ascii="Arial" w:eastAsiaTheme="minorHAnsi" w:hAnsi="Arial" w:cs="Arial"/>
                                    <w:b/>
                                    <w:color w:val="auto"/>
                                    <w:kern w:val="0"/>
                                    <w:sz w:val="24"/>
                                    <w:szCs w:val="24"/>
                                    <w:lang w:val="en-CA"/>
                                    <w14:ligatures w14:val="none"/>
                                    <w14:cntxtAlts w14:val="0"/>
                                  </w:rPr>
                                </w:pPr>
                              </w:p>
                              <w:p w:rsidR="000023B6" w:rsidRPr="00D26C44" w:rsidRDefault="000023B6" w:rsidP="00D26C44">
                                <w:pPr>
                                  <w:spacing w:after="200" w:line="276" w:lineRule="auto"/>
                                  <w:ind w:left="360"/>
                                  <w:contextualSpacing/>
                                  <w:rPr>
                                    <w:rFonts w:ascii="Arial" w:eastAsiaTheme="minorHAnsi" w:hAnsi="Arial" w:cs="Arial"/>
                                    <w:b/>
                                    <w:i/>
                                    <w:color w:val="auto"/>
                                    <w:kern w:val="0"/>
                                    <w:sz w:val="24"/>
                                    <w:szCs w:val="24"/>
                                    <w:lang w:val="en-CA"/>
                                    <w14:ligatures w14:val="none"/>
                                    <w14:cntxtAlts w14:val="0"/>
                                  </w:rPr>
                                </w:pPr>
                                <w:r w:rsidRPr="00D26C44">
                                  <w:rPr>
                                    <w:rFonts w:ascii="Arial" w:eastAsiaTheme="minorHAnsi" w:hAnsi="Arial" w:cs="Arial"/>
                                    <w:b/>
                                    <w:i/>
                                    <w:color w:val="auto"/>
                                    <w:kern w:val="0"/>
                                    <w:sz w:val="24"/>
                                    <w:szCs w:val="24"/>
                                    <w:lang w:val="en-CA"/>
                                    <w14:ligatures w14:val="none"/>
                                    <w14:cntxtAlts w14:val="0"/>
                                  </w:rPr>
                                  <w:t>Things to Remember:</w:t>
                                </w:r>
                              </w:p>
                              <w:p w:rsidR="000023B6" w:rsidRPr="00D26C44" w:rsidRDefault="000023B6" w:rsidP="00D26C44">
                                <w:pPr>
                                  <w:spacing w:after="200" w:line="276" w:lineRule="auto"/>
                                  <w:ind w:left="1080"/>
                                  <w:contextualSpacing/>
                                  <w:rPr>
                                    <w:rFonts w:ascii="Arial" w:eastAsiaTheme="minorHAnsi" w:hAnsi="Arial" w:cs="Arial"/>
                                    <w:color w:val="auto"/>
                                    <w:kern w:val="0"/>
                                    <w:sz w:val="24"/>
                                    <w:szCs w:val="24"/>
                                    <w:lang w:val="en-CA"/>
                                    <w14:ligatures w14:val="none"/>
                                    <w14:cntxtAlts w14:val="0"/>
                                  </w:rPr>
                                </w:pPr>
                              </w:p>
                              <w:p w:rsidR="000023B6" w:rsidRPr="00D26C44" w:rsidRDefault="000023B6" w:rsidP="00D26C44">
                                <w:pPr>
                                  <w:numPr>
                                    <w:ilvl w:val="0"/>
                                    <w:numId w:val="1"/>
                                  </w:numPr>
                                  <w:tabs>
                                    <w:tab w:val="clear" w:pos="720"/>
                                    <w:tab w:val="num" w:pos="1080"/>
                                  </w:tabs>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 xml:space="preserve">Be prepared. </w:t>
                                </w:r>
                                <w:r w:rsidRPr="00D26C44">
                                  <w:rPr>
                                    <w:rFonts w:ascii="Arial" w:eastAsiaTheme="minorHAnsi" w:hAnsi="Arial" w:cs="Arial"/>
                                    <w:color w:val="auto"/>
                                    <w:kern w:val="0"/>
                                    <w:sz w:val="24"/>
                                    <w:szCs w:val="24"/>
                                    <w:lang w:val="en-CA"/>
                                    <w14:ligatures w14:val="none"/>
                                    <w14:cntxtAlts w14:val="0"/>
                                  </w:rPr>
                                  <w:t xml:space="preserve"> Attend class and do all assigned readings/assignments.</w:t>
                                </w:r>
                              </w:p>
                              <w:p w:rsidR="000023B6" w:rsidRPr="00D26C44" w:rsidRDefault="000023B6" w:rsidP="00D26C44">
                                <w:pPr>
                                  <w:numPr>
                                    <w:ilvl w:val="0"/>
                                    <w:numId w:val="1"/>
                                  </w:numPr>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 xml:space="preserve">Scan the test &amp; mind dump. </w:t>
                                </w:r>
                                <w:r w:rsidRPr="00D26C44">
                                  <w:rPr>
                                    <w:rFonts w:ascii="Arial" w:eastAsiaTheme="minorHAnsi" w:hAnsi="Arial" w:cs="Arial"/>
                                    <w:color w:val="auto"/>
                                    <w:kern w:val="0"/>
                                    <w:sz w:val="24"/>
                                    <w:szCs w:val="24"/>
                                    <w:lang w:val="en-CA"/>
                                    <w14:ligatures w14:val="none"/>
                                    <w14:cntxtAlts w14:val="0"/>
                                  </w:rPr>
                                  <w:t xml:space="preserve"> As soon as you get the test, write down any information/ideas/formulae that come to mind.  After doing that, scan through the entire test so that you know what to expect. Do what you know first and pay attention to the marking scheme. </w:t>
                                </w:r>
                              </w:p>
                              <w:p w:rsidR="000023B6" w:rsidRPr="00D26C44" w:rsidRDefault="000023B6" w:rsidP="00D26C44">
                                <w:pPr>
                                  <w:numPr>
                                    <w:ilvl w:val="0"/>
                                    <w:numId w:val="1"/>
                                  </w:numPr>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Read questions carefully.</w:t>
                                </w:r>
                                <w:r w:rsidRPr="00D26C44">
                                  <w:rPr>
                                    <w:rFonts w:ascii="Arial" w:eastAsiaTheme="minorHAnsi" w:hAnsi="Arial" w:cs="Arial"/>
                                    <w:color w:val="auto"/>
                                    <w:kern w:val="0"/>
                                    <w:sz w:val="24"/>
                                    <w:szCs w:val="24"/>
                                    <w:lang w:val="en-CA"/>
                                    <w14:ligatures w14:val="none"/>
                                    <w14:cntxtAlts w14:val="0"/>
                                  </w:rPr>
                                  <w:t xml:space="preserve"> The majority of errors do not come from lack of knowledge but from misreading the question. </w:t>
                                </w:r>
                                <w:r w:rsidRPr="00D26C44">
                                  <w:rPr>
                                    <w:rFonts w:ascii="Arial" w:eastAsiaTheme="minorHAnsi" w:hAnsi="Arial" w:cs="Arial"/>
                                    <w:b/>
                                    <w:color w:val="auto"/>
                                    <w:kern w:val="0"/>
                                    <w:sz w:val="24"/>
                                    <w:szCs w:val="24"/>
                                    <w:lang w:val="en-CA"/>
                                    <w14:ligatures w14:val="none"/>
                                    <w14:cntxtAlts w14:val="0"/>
                                  </w:rPr>
                                  <w:t>Take your time</w:t>
                                </w:r>
                                <w:r w:rsidRPr="00D26C44">
                                  <w:rPr>
                                    <w:rFonts w:ascii="Arial" w:eastAsiaTheme="minorHAnsi" w:hAnsi="Arial" w:cs="Arial"/>
                                    <w:color w:val="auto"/>
                                    <w:kern w:val="0"/>
                                    <w:sz w:val="24"/>
                                    <w:szCs w:val="24"/>
                                    <w:lang w:val="en-CA"/>
                                    <w14:ligatures w14:val="none"/>
                                    <w14:cntxtAlts w14:val="0"/>
                                  </w:rPr>
                                  <w:t xml:space="preserve"> when reading the questions and </w:t>
                                </w:r>
                                <w:r w:rsidRPr="00D26C44">
                                  <w:rPr>
                                    <w:rFonts w:ascii="Arial" w:eastAsiaTheme="minorHAnsi" w:hAnsi="Arial" w:cs="Arial"/>
                                    <w:b/>
                                    <w:color w:val="auto"/>
                                    <w:kern w:val="0"/>
                                    <w:sz w:val="24"/>
                                    <w:szCs w:val="24"/>
                                    <w:lang w:val="en-CA"/>
                                    <w14:ligatures w14:val="none"/>
                                    <w14:cntxtAlts w14:val="0"/>
                                  </w:rPr>
                                  <w:t>jot down</w:t>
                                </w:r>
                                <w:r w:rsidRPr="00D26C44">
                                  <w:rPr>
                                    <w:rFonts w:ascii="Arial" w:eastAsiaTheme="minorHAnsi" w:hAnsi="Arial" w:cs="Arial"/>
                                    <w:color w:val="auto"/>
                                    <w:kern w:val="0"/>
                                    <w:sz w:val="24"/>
                                    <w:szCs w:val="24"/>
                                    <w:lang w:val="en-CA"/>
                                    <w14:ligatures w14:val="none"/>
                                    <w14:cntxtAlts w14:val="0"/>
                                  </w:rPr>
                                  <w:t xml:space="preserve"> any information that comes to m</w:t>
                                </w:r>
                                <w:bookmarkStart w:id="0" w:name="_GoBack"/>
                                <w:bookmarkEnd w:id="0"/>
                                <w:r w:rsidRPr="00D26C44">
                                  <w:rPr>
                                    <w:rFonts w:ascii="Arial" w:eastAsiaTheme="minorHAnsi" w:hAnsi="Arial" w:cs="Arial"/>
                                    <w:color w:val="auto"/>
                                    <w:kern w:val="0"/>
                                    <w:sz w:val="24"/>
                                    <w:szCs w:val="24"/>
                                    <w:lang w:val="en-CA"/>
                                    <w14:ligatures w14:val="none"/>
                                    <w14:cntxtAlts w14:val="0"/>
                                  </w:rPr>
                                  <w:t>ind. Ask yourself, “What is this question asking me?”</w:t>
                                </w:r>
                              </w:p>
                              <w:p w:rsidR="000023B6" w:rsidRPr="00D26C44" w:rsidRDefault="000023B6" w:rsidP="00D26C44">
                                <w:pPr>
                                  <w:numPr>
                                    <w:ilvl w:val="0"/>
                                    <w:numId w:val="1"/>
                                  </w:numPr>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When you receive your marks, review the test carefully</w:t>
                                </w:r>
                                <w:r w:rsidRPr="00D26C44">
                                  <w:rPr>
                                    <w:rFonts w:ascii="Arial" w:eastAsiaTheme="minorHAnsi" w:hAnsi="Arial" w:cs="Arial"/>
                                    <w:color w:val="auto"/>
                                    <w:kern w:val="0"/>
                                    <w:sz w:val="24"/>
                                    <w:szCs w:val="24"/>
                                    <w:lang w:val="en-CA"/>
                                    <w14:ligatures w14:val="none"/>
                                    <w14:cntxtAlts w14:val="0"/>
                                  </w:rPr>
                                  <w:sym w:font="Wingdings" w:char="F0E0"/>
                                </w:r>
                                <w:r w:rsidRPr="00D26C44">
                                  <w:rPr>
                                    <w:rFonts w:ascii="Arial" w:eastAsiaTheme="minorHAnsi" w:hAnsi="Arial" w:cs="Arial"/>
                                    <w:color w:val="auto"/>
                                    <w:kern w:val="0"/>
                                    <w:sz w:val="24"/>
                                    <w:szCs w:val="24"/>
                                    <w:lang w:val="en-CA"/>
                                    <w14:ligatures w14:val="none"/>
                                    <w14:cntxtAlts w14:val="0"/>
                                  </w:rPr>
                                  <w:t xml:space="preserve"> check that marks are added correctly (faculty make mistakes too!), ask questions, figure out where you went wrong.</w:t>
                                </w:r>
                              </w:p>
                              <w:p w:rsidR="000023B6" w:rsidRPr="00D26C44" w:rsidRDefault="000023B6" w:rsidP="00D26C44">
                                <w:pPr>
                                  <w:spacing w:after="200" w:line="276" w:lineRule="auto"/>
                                  <w:ind w:left="1080"/>
                                  <w:contextualSpacing/>
                                  <w:rPr>
                                    <w:rFonts w:ascii="Arial" w:eastAsiaTheme="minorHAnsi" w:hAnsi="Arial" w:cs="Arial"/>
                                    <w:color w:val="auto"/>
                                    <w:kern w:val="0"/>
                                    <w:sz w:val="24"/>
                                    <w:szCs w:val="24"/>
                                    <w:lang w:val="en-CA"/>
                                    <w14:ligatures w14:val="none"/>
                                    <w14:cntxtAlts w14:val="0"/>
                                  </w:rPr>
                                </w:pPr>
                              </w:p>
                              <w:p w:rsidR="000023B6" w:rsidRPr="00D26C44" w:rsidRDefault="000023B6" w:rsidP="00D26C44">
                                <w:pPr>
                                  <w:ind w:left="360"/>
                                  <w:rPr>
                                    <w:rFonts w:ascii="Arial" w:hAnsi="Arial" w:cs="Arial"/>
                                    <w:sz w:val="24"/>
                                    <w:szCs w:val="24"/>
                                  </w:rPr>
                                </w:pPr>
                                <w:r w:rsidRPr="00D26C44">
                                  <w:rPr>
                                    <w:rFonts w:ascii="Arial" w:eastAsiaTheme="minorHAnsi" w:hAnsi="Arial" w:cs="Arial"/>
                                    <w:color w:val="auto"/>
                                    <w:kern w:val="0"/>
                                    <w:sz w:val="24"/>
                                    <w:szCs w:val="24"/>
                                    <w:lang w:val="en-CA"/>
                                    <w14:ligatures w14:val="none"/>
                                    <w14:cntxtAlts w14:val="0"/>
                                  </w:rPr>
                                  <w:t>Engage in the self-reflection process: What will you do next time? What might you change moving forward? What worked well this time around?</w:t>
                                </w:r>
                              </w:p>
                              <w:p w:rsidR="00DA67A8" w:rsidRPr="00D26C44" w:rsidRDefault="00DA67A8" w:rsidP="00D26C44">
                                <w:pPr>
                                  <w:ind w:left="360"/>
                                  <w:jc w:val="center"/>
                                  <w:rPr>
                                    <w:rFonts w:ascii="Arial" w:hAnsi="Arial" w:cs="Arial"/>
                                    <w:sz w:val="24"/>
                                    <w:szCs w:val="24"/>
                                  </w:rPr>
                                </w:pPr>
                              </w:p>
                              <w:p w:rsidR="00DA67A8" w:rsidRPr="00D26C44" w:rsidRDefault="00DA67A8" w:rsidP="00D26C44">
                                <w:pPr>
                                  <w:pStyle w:val="ListParagraph"/>
                                  <w:ind w:left="1800"/>
                                  <w:rPr>
                                    <w:rFonts w:ascii="Arial" w:hAnsi="Arial" w:cs="Arial"/>
                                    <w:sz w:val="24"/>
                                    <w:szCs w:val="24"/>
                                  </w:rPr>
                                </w:pPr>
                              </w:p>
                              <w:p w:rsidR="00F44A3E" w:rsidRPr="00A5390C" w:rsidRDefault="00F44A3E" w:rsidP="00DA67A8">
                                <w:pPr>
                                  <w:jc w:val="cente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81.3pt;margin-top:-74.3pt;width:628.65pt;height:798.35pt;z-index:25166540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">
                <v:rect id="Rectangle 3" o:spid="_x0000_s103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wO8QA&#10;AADbAAAADwAAAGRycy9kb3ducmV2LnhtbERPTWvCQBC9F/oflin0Vje1KpK6hqIIBopp1YPHMTsm&#10;IdnZkF1j+u+7BaG3ebzPWSSDaURPnassK3gdRSCIc6srLhQcD5uXOQjnkTU2lknBDzlIlo8PC4y1&#10;vfE39XtfiBDCLkYFpfdtLKXLSzLoRrYlDtzFdgZ9gF0hdYe3EG4aOY6imTRYcWgosaVVSXm9vxoF&#10;2TGT8/X5sPuq03p70rPJ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MDvEAAAA2wAAAA8AAAAAAAAAAAAAAAAAmAIAAGRycy9k&#10;b3ducmV2LnhtbFBLBQYAAAAABAAEAPUAAACJAwAAAAA=&#10;" stroked="f">
                  <v:stroke joinstyle="round"/>
                  <v:textbox inset="2.88pt,2.88pt,2.88pt,2.88pt"/>
                </v:rect>
                <v:group id="Group 4" o:spid="_x0000_s103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 o:spid="_x0000_s104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6" o:spid="_x0000_s104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On8QA&#10;AADbAAAADwAAAGRycy9kb3ducmV2LnhtbERPS2vCQBC+C/0PyxR6Ed3YQwjRVcRS9CDUpqW0tyE7&#10;eWB2NmZXk/z7rlDobT6+56w2g2nEjTpXW1awmEcgiHOray4VfH68zhIQziNrbCyTgpEcbNYPkxWm&#10;2vb8TrfMlyKEsEtRQeV9m0rp8ooMurltiQNX2M6gD7Arpe6wD+Gmkc9RFEuDNYeGClvaVZSfs6tR&#10;cNxv34oLJaeX4hBPv37GOL98o1JPj8N2CcLT4P/Ff+6DDvNjuP8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Tp/EAAAA2wAAAA8AAAAAAAAAAAAAAAAAmAIAAGRycy9k&#10;b3ducmV2LnhtbFBLBQYAAAAABAAEAPUAAACJAwAAAAA=&#10;" fillcolor="#04617b" stroked="f" strokecolor="black [0]" insetpen="t">
                      <v:shadow color="#dbf5f9"/>
                      <v:textbox inset="2.88pt,2.88pt,2.88pt,2.88pt"/>
                    </v:rect>
                    <v:rect id="Rectangle 7" o:spid="_x0000_s104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TxcIA&#10;AADbAAAADwAAAGRycy9kb3ducmV2LnhtbERPS2vCQBC+F/wPyxR6q5ukRSXNJqhQaI/1gXgbs9M8&#10;mp0N2VXTf98tCN7m43tOVoymExcaXGNZQTyNQBCXVjdcKdht358XIJxH1thZJgW/5KDIJw8Zptpe&#10;+YsuG1+JEMIuRQW1930qpStrMuimticO3LcdDPoAh0rqAa8h3HQyiaKZNNhwaKixp3VN5c/mbBQc&#10;VnF7tH2y2J8/t+3LySbda5so9fQ4Lt9AeBr9XXxzf+gwfw7/v4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pPFwgAAANsAAAAPAAAAAAAAAAAAAAAAAJgCAABkcnMvZG93&#10;bnJldi54bWxQSwUGAAAAAAQABAD1AAAAhwMAAAAA&#10;" fillcolor="#0f6fc6" stroked="f" strokecolor="black [0]" insetpen="t">
                      <v:shadow color="#dbf5f9"/>
                      <v:textbox inset="2.88pt,2.88pt,2.88pt,2.88pt"/>
                    </v:rect>
                    <v:rect id="Rectangle 8" o:spid="_x0000_s104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JMMA&#10;AADbAAAADwAAAGRycy9kb3ducmV2LnhtbESPzWrDQAyE74W8w6JAbvW6PYTiZm1CaErpqfk59Ci8&#10;im3i1bpeNXHevjoEepOY0cynVTWF3lxoTF1kB09ZDoa4jr7jxsHxsH18AZME2WMfmRzcKEFVzh5W&#10;WPh45R1d9tIYDeFUoINWZCisTXVLAVMWB2LVTnEMKLqOjfUjXjU89PY5z5c2YMfa0OJAm5bq8/43&#10;OPhutniSzTmkw7JP63f/8yVvn84t5tP6FYzQJP/m+/WHV3yF1V90AF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UJMMAAADbAAAADwAAAAAAAAAAAAAAAACYAgAAZHJzL2Rv&#10;d25yZXYueG1sUEsFBgAAAAAEAAQA9QAAAIgDAAAAAA==&#10;" fillcolor="#009dd9" stroked="f" strokecolor="black [0]" insetpen="t">
                      <v:shadow color="#dbf5f9"/>
                      <v:textbox inset="2.88pt,2.88pt,2.88pt,2.88pt"/>
                    </v:rect>
                  </v:group>
                  <v:rect id="Rectangle 9" o:spid="_x0000_s104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7x8EA&#10;AADbAAAADwAAAGRycy9kb3ducmV2LnhtbERPTWsCMRC9F/wPYQQvpZtVRNqtUbQgelX30tt0M91N&#10;3UyWJNX13xtB8DaP9znzZW9bcSYfjGMF4ywHQVw5bbhWUB43b+8gQkTW2DomBVcKsFwMXuZYaHfh&#10;PZ0PsRYphEOBCpoYu0LKUDVkMWSuI07cr/MWY4K+ltrjJYXbVk7yfCYtGk4NDXb01VB1OvxbBdtV&#10;eUJfXvffP3+vs7VZj6dmt1FqNOxXnyAi9fEpfrh3Os3/gP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6u8fBAAAA2wAAAA8AAAAAAAAAAAAAAAAAmAIAAGRycy9kb3du&#10;cmV2LnhtbFBLBQYAAAAABAAEAPUAAACG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Default="00F44A3E" w:rsidP="00F44A3E">
                          <w:pPr>
                            <w:rPr>
                              <w:rFonts w:ascii="Arial" w:hAnsi="Arial" w:cs="Arial"/>
                              <w:sz w:val="22"/>
                              <w:szCs w:val="22"/>
                            </w:rPr>
                          </w:pPr>
                        </w:p>
                        <w:p w:rsidR="00D26C44" w:rsidRDefault="00D26C44" w:rsidP="00D26C44">
                          <w:pPr>
                            <w:ind w:left="360"/>
                            <w:rPr>
                              <w:rFonts w:ascii="Arial" w:hAnsi="Arial" w:cs="Arial"/>
                              <w:sz w:val="22"/>
                              <w:szCs w:val="22"/>
                            </w:rPr>
                          </w:pPr>
                        </w:p>
                        <w:p w:rsidR="00D26C44" w:rsidRPr="00D26C44" w:rsidRDefault="00D26C44" w:rsidP="00D26C44">
                          <w:pPr>
                            <w:pStyle w:val="ListParagraph"/>
                            <w:numPr>
                              <w:ilvl w:val="0"/>
                              <w:numId w:val="2"/>
                            </w:numPr>
                            <w:ind w:left="1080"/>
                            <w:rPr>
                              <w:rFonts w:ascii="Arial" w:hAnsi="Arial" w:cs="Arial"/>
                              <w:sz w:val="24"/>
                              <w:szCs w:val="24"/>
                            </w:rPr>
                          </w:pPr>
                          <w:r w:rsidRPr="00D26C44">
                            <w:rPr>
                              <w:rFonts w:ascii="Arial" w:hAnsi="Arial" w:cs="Arial"/>
                              <w:b/>
                              <w:sz w:val="24"/>
                              <w:szCs w:val="24"/>
                            </w:rPr>
                            <w:t>Setting up an environment for studying</w:t>
                          </w:r>
                          <w:r w:rsidRPr="00D26C44">
                            <w:rPr>
                              <w:rFonts w:ascii="Arial" w:hAnsi="Arial" w:cs="Arial"/>
                              <w:sz w:val="24"/>
                              <w:szCs w:val="24"/>
                            </w:rPr>
                            <w:t xml:space="preserve"> </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Make a visual study schedule with allotted breaks.</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 xml:space="preserve">Sorting information into groups can help to make study sessions more effective. </w:t>
                          </w:r>
                          <w:r>
                            <w:rPr>
                              <w:rFonts w:ascii="Arial" w:hAnsi="Arial" w:cs="Arial"/>
                              <w:sz w:val="24"/>
                              <w:szCs w:val="24"/>
                            </w:rPr>
                            <w:br/>
                          </w:r>
                          <w:r w:rsidRPr="00D26C44">
                            <w:rPr>
                              <w:rFonts w:ascii="Arial" w:hAnsi="Arial" w:cs="Arial"/>
                              <w:sz w:val="24"/>
                              <w:szCs w:val="24"/>
                            </w:rPr>
                            <w:t xml:space="preserve">Be realistic—it is impossible to learn everything in one night—break it up and </w:t>
                          </w:r>
                          <w:r>
                            <w:rPr>
                              <w:rFonts w:ascii="Arial" w:hAnsi="Arial" w:cs="Arial"/>
                              <w:sz w:val="24"/>
                              <w:szCs w:val="24"/>
                            </w:rPr>
                            <w:br/>
                          </w:r>
                          <w:r w:rsidRPr="00D26C44">
                            <w:rPr>
                              <w:rFonts w:ascii="Arial" w:hAnsi="Arial" w:cs="Arial"/>
                              <w:sz w:val="24"/>
                              <w:szCs w:val="24"/>
                            </w:rPr>
                            <w:t>spread out the studying over time.</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Eliminating distractions during studying is crucial.</w:t>
                          </w:r>
                        </w:p>
                        <w:p w:rsidR="00D26C44" w:rsidRPr="00D26C44" w:rsidRDefault="00D26C44" w:rsidP="00D26C44">
                          <w:pPr>
                            <w:pStyle w:val="ListParagraph"/>
                            <w:numPr>
                              <w:ilvl w:val="0"/>
                              <w:numId w:val="4"/>
                            </w:numPr>
                            <w:ind w:left="1713"/>
                            <w:rPr>
                              <w:rFonts w:ascii="Arial" w:hAnsi="Arial" w:cs="Arial"/>
                              <w:sz w:val="24"/>
                              <w:szCs w:val="24"/>
                            </w:rPr>
                          </w:pPr>
                          <w:r w:rsidRPr="00D26C44">
                            <w:rPr>
                              <w:rFonts w:ascii="Arial" w:hAnsi="Arial" w:cs="Arial"/>
                              <w:sz w:val="24"/>
                              <w:szCs w:val="24"/>
                            </w:rPr>
                            <w:t xml:space="preserve">Staying hydrated and consuming healthy snacks will help you remain alert and engaged. </w:t>
                          </w:r>
                        </w:p>
                        <w:p w:rsidR="000023B6" w:rsidRPr="00D26C44" w:rsidRDefault="000023B6" w:rsidP="000023B6">
                          <w:pPr>
                            <w:pStyle w:val="ListParagraph"/>
                            <w:ind w:left="1353"/>
                            <w:rPr>
                              <w:rFonts w:ascii="Arial" w:hAnsi="Arial" w:cs="Arial"/>
                              <w:sz w:val="24"/>
                              <w:szCs w:val="24"/>
                            </w:rPr>
                          </w:pPr>
                        </w:p>
                        <w:p w:rsidR="000023B6" w:rsidRPr="00D26C44" w:rsidRDefault="000023B6" w:rsidP="00D26C44">
                          <w:pPr>
                            <w:pStyle w:val="ListParagraph"/>
                            <w:numPr>
                              <w:ilvl w:val="0"/>
                              <w:numId w:val="2"/>
                            </w:numPr>
                            <w:ind w:left="1080"/>
                            <w:rPr>
                              <w:rFonts w:ascii="Arial" w:hAnsi="Arial" w:cs="Arial"/>
                              <w:b/>
                              <w:sz w:val="24"/>
                              <w:szCs w:val="24"/>
                            </w:rPr>
                          </w:pPr>
                          <w:r w:rsidRPr="00D26C44">
                            <w:rPr>
                              <w:rFonts w:ascii="Arial" w:hAnsi="Arial" w:cs="Arial"/>
                              <w:b/>
                              <w:sz w:val="24"/>
                              <w:szCs w:val="24"/>
                            </w:rPr>
                            <w:t>Strategies that work</w:t>
                          </w:r>
                        </w:p>
                        <w:p w:rsidR="000023B6" w:rsidRPr="00D26C44" w:rsidRDefault="000023B6" w:rsidP="00D26C44">
                          <w:pPr>
                            <w:pStyle w:val="ListParagraph"/>
                            <w:numPr>
                              <w:ilvl w:val="0"/>
                              <w:numId w:val="5"/>
                            </w:numPr>
                            <w:ind w:left="1440"/>
                            <w:rPr>
                              <w:rFonts w:ascii="Arial" w:hAnsi="Arial" w:cs="Arial"/>
                              <w:b/>
                              <w:sz w:val="24"/>
                              <w:szCs w:val="24"/>
                            </w:rPr>
                          </w:pPr>
                          <w:r w:rsidRPr="00D26C44">
                            <w:rPr>
                              <w:rFonts w:ascii="Arial" w:hAnsi="Arial" w:cs="Arial"/>
                              <w:sz w:val="24"/>
                              <w:szCs w:val="24"/>
                            </w:rPr>
                            <w:t xml:space="preserve">Index cards (quick and portable), study notes, mnemonic devices (a mnemonic device to remember the order of the planets might be </w:t>
                          </w:r>
                          <w:r w:rsidRPr="00D26C44">
                            <w:rPr>
                              <w:rFonts w:ascii="Arial" w:hAnsi="Arial" w:cs="Arial"/>
                              <w:b/>
                              <w:sz w:val="24"/>
                              <w:szCs w:val="24"/>
                              <w:u w:val="single"/>
                            </w:rPr>
                            <w:t>M</w:t>
                          </w:r>
                          <w:r w:rsidRPr="00D26C44">
                            <w:rPr>
                              <w:rFonts w:ascii="Arial" w:hAnsi="Arial" w:cs="Arial"/>
                              <w:sz w:val="24"/>
                              <w:szCs w:val="24"/>
                            </w:rPr>
                            <w:t xml:space="preserve">y </w:t>
                          </w:r>
                          <w:r w:rsidRPr="00D26C44">
                            <w:rPr>
                              <w:rFonts w:ascii="Arial" w:hAnsi="Arial" w:cs="Arial"/>
                              <w:b/>
                              <w:sz w:val="24"/>
                              <w:szCs w:val="24"/>
                              <w:u w:val="single"/>
                            </w:rPr>
                            <w:t>V</w:t>
                          </w:r>
                          <w:r w:rsidRPr="00D26C44">
                            <w:rPr>
                              <w:rFonts w:ascii="Arial" w:hAnsi="Arial" w:cs="Arial"/>
                              <w:sz w:val="24"/>
                              <w:szCs w:val="24"/>
                            </w:rPr>
                            <w:t xml:space="preserve">ery </w:t>
                          </w:r>
                          <w:r w:rsidRPr="00D26C44">
                            <w:rPr>
                              <w:rFonts w:ascii="Arial" w:hAnsi="Arial" w:cs="Arial"/>
                              <w:b/>
                              <w:sz w:val="24"/>
                              <w:szCs w:val="24"/>
                              <w:u w:val="single"/>
                            </w:rPr>
                            <w:t>E</w:t>
                          </w:r>
                          <w:r w:rsidRPr="00D26C44">
                            <w:rPr>
                              <w:rFonts w:ascii="Arial" w:hAnsi="Arial" w:cs="Arial"/>
                              <w:sz w:val="24"/>
                              <w:szCs w:val="24"/>
                            </w:rPr>
                            <w:t xml:space="preserve">ducated </w:t>
                          </w:r>
                          <w:r w:rsidRPr="00D26C44">
                            <w:rPr>
                              <w:rFonts w:ascii="Arial" w:hAnsi="Arial" w:cs="Arial"/>
                              <w:b/>
                              <w:sz w:val="24"/>
                              <w:szCs w:val="24"/>
                              <w:u w:val="single"/>
                            </w:rPr>
                            <w:t>M</w:t>
                          </w:r>
                          <w:r w:rsidRPr="00D26C44">
                            <w:rPr>
                              <w:rFonts w:ascii="Arial" w:hAnsi="Arial" w:cs="Arial"/>
                              <w:sz w:val="24"/>
                              <w:szCs w:val="24"/>
                            </w:rPr>
                            <w:t xml:space="preserve">other </w:t>
                          </w:r>
                          <w:r w:rsidRPr="00D26C44">
                            <w:rPr>
                              <w:rFonts w:ascii="Arial" w:hAnsi="Arial" w:cs="Arial"/>
                              <w:b/>
                              <w:sz w:val="24"/>
                              <w:szCs w:val="24"/>
                              <w:u w:val="single"/>
                            </w:rPr>
                            <w:t>J</w:t>
                          </w:r>
                          <w:r w:rsidRPr="00D26C44">
                            <w:rPr>
                              <w:rFonts w:ascii="Arial" w:hAnsi="Arial" w:cs="Arial"/>
                              <w:sz w:val="24"/>
                              <w:szCs w:val="24"/>
                            </w:rPr>
                            <w:t xml:space="preserve">ust </w:t>
                          </w:r>
                          <w:r w:rsidRPr="00D26C44">
                            <w:rPr>
                              <w:rFonts w:ascii="Arial" w:hAnsi="Arial" w:cs="Arial"/>
                              <w:b/>
                              <w:sz w:val="24"/>
                              <w:szCs w:val="24"/>
                              <w:u w:val="single"/>
                            </w:rPr>
                            <w:t>S</w:t>
                          </w:r>
                          <w:r w:rsidRPr="00D26C44">
                            <w:rPr>
                              <w:rFonts w:ascii="Arial" w:hAnsi="Arial" w:cs="Arial"/>
                              <w:sz w:val="24"/>
                              <w:szCs w:val="24"/>
                            </w:rPr>
                            <w:t xml:space="preserve">erved </w:t>
                          </w:r>
                          <w:r w:rsidRPr="00D26C44">
                            <w:rPr>
                              <w:rFonts w:ascii="Arial" w:hAnsi="Arial" w:cs="Arial"/>
                              <w:b/>
                              <w:sz w:val="24"/>
                              <w:szCs w:val="24"/>
                              <w:u w:val="single"/>
                            </w:rPr>
                            <w:t>U</w:t>
                          </w:r>
                          <w:r w:rsidRPr="00D26C44">
                            <w:rPr>
                              <w:rFonts w:ascii="Arial" w:hAnsi="Arial" w:cs="Arial"/>
                              <w:sz w:val="24"/>
                              <w:szCs w:val="24"/>
                            </w:rPr>
                            <w:t xml:space="preserve">s </w:t>
                          </w:r>
                          <w:proofErr w:type="spellStart"/>
                          <w:r w:rsidRPr="00D26C44">
                            <w:rPr>
                              <w:rFonts w:ascii="Arial" w:hAnsi="Arial" w:cs="Arial"/>
                              <w:b/>
                              <w:sz w:val="24"/>
                              <w:szCs w:val="24"/>
                              <w:u w:val="single"/>
                            </w:rPr>
                            <w:t>N</w:t>
                          </w:r>
                          <w:r w:rsidRPr="00D26C44">
                            <w:rPr>
                              <w:rFonts w:ascii="Arial" w:hAnsi="Arial" w:cs="Arial"/>
                              <w:sz w:val="24"/>
                              <w:szCs w:val="24"/>
                            </w:rPr>
                            <w:t>utella</w:t>
                          </w:r>
                          <w:proofErr w:type="spellEnd"/>
                          <w:r w:rsidRPr="00D26C44">
                            <w:rPr>
                              <w:rFonts w:ascii="Arial" w:hAnsi="Arial" w:cs="Arial"/>
                              <w:sz w:val="24"/>
                              <w:szCs w:val="24"/>
                            </w:rPr>
                            <w:t xml:space="preserve"> where the first letter of each word corresponds with each planet), join/start a study group, be the teacher.</w:t>
                          </w:r>
                        </w:p>
                        <w:p w:rsidR="00F44A3E" w:rsidRPr="00D26C44" w:rsidRDefault="000023B6" w:rsidP="00D26C44">
                          <w:pPr>
                            <w:pStyle w:val="ListParagraph"/>
                            <w:numPr>
                              <w:ilvl w:val="0"/>
                              <w:numId w:val="5"/>
                            </w:numPr>
                            <w:ind w:left="1440"/>
                            <w:rPr>
                              <w:rFonts w:ascii="Arial" w:hAnsi="Arial" w:cs="Arial"/>
                              <w:b/>
                              <w:sz w:val="24"/>
                              <w:szCs w:val="24"/>
                            </w:rPr>
                          </w:pPr>
                          <w:r w:rsidRPr="00D26C44">
                            <w:rPr>
                              <w:rFonts w:ascii="Arial" w:hAnsi="Arial" w:cs="Arial"/>
                              <w:sz w:val="24"/>
                              <w:szCs w:val="24"/>
                            </w:rPr>
                            <w:t xml:space="preserve">Actively using study notes is an important part of studying. Write on your notes, highlight/underline, and write in the margins. Studying is an </w:t>
                          </w:r>
                          <w:r w:rsidRPr="00D26C44">
                            <w:rPr>
                              <w:rFonts w:ascii="Arial" w:hAnsi="Arial" w:cs="Arial"/>
                              <w:b/>
                              <w:sz w:val="24"/>
                              <w:szCs w:val="24"/>
                            </w:rPr>
                            <w:t>active process</w:t>
                          </w:r>
                          <w:r w:rsidRPr="00D26C44">
                            <w:rPr>
                              <w:rFonts w:ascii="Arial" w:hAnsi="Arial" w:cs="Arial"/>
                              <w:sz w:val="24"/>
                              <w:szCs w:val="24"/>
                            </w:rPr>
                            <w:t>, something which is often forgotten.</w:t>
                          </w:r>
                        </w:p>
                        <w:p w:rsidR="000023B6" w:rsidRPr="00D26C44" w:rsidRDefault="000023B6" w:rsidP="00D26C44">
                          <w:pPr>
                            <w:spacing w:after="200" w:line="276" w:lineRule="auto"/>
                            <w:ind w:left="360"/>
                            <w:contextualSpacing/>
                            <w:rPr>
                              <w:rFonts w:ascii="Arial" w:eastAsiaTheme="minorHAnsi" w:hAnsi="Arial" w:cs="Arial"/>
                              <w:b/>
                              <w:color w:val="auto"/>
                              <w:kern w:val="0"/>
                              <w:sz w:val="24"/>
                              <w:szCs w:val="24"/>
                              <w:u w:val="single"/>
                              <w:lang w:val="en-CA"/>
                              <w14:ligatures w14:val="none"/>
                              <w14:cntxtAlts w14:val="0"/>
                            </w:rPr>
                          </w:pPr>
                          <w:r w:rsidRPr="00D26C44">
                            <w:rPr>
                              <w:rFonts w:ascii="Arial" w:eastAsiaTheme="minorHAnsi" w:hAnsi="Arial" w:cs="Arial"/>
                              <w:b/>
                              <w:color w:val="auto"/>
                              <w:kern w:val="0"/>
                              <w:sz w:val="24"/>
                              <w:szCs w:val="24"/>
                              <w:u w:val="single"/>
                              <w:lang w:val="en-CA"/>
                              <w14:ligatures w14:val="none"/>
                              <w14:cntxtAlts w14:val="0"/>
                            </w:rPr>
                            <w:t>Test Taking</w:t>
                          </w:r>
                        </w:p>
                        <w:p w:rsidR="000023B6" w:rsidRPr="00D26C44" w:rsidRDefault="000023B6" w:rsidP="00D26C44">
                          <w:pPr>
                            <w:spacing w:after="200" w:line="276" w:lineRule="auto"/>
                            <w:ind w:left="360"/>
                            <w:contextualSpacing/>
                            <w:jc w:val="center"/>
                            <w:rPr>
                              <w:rFonts w:ascii="Arial" w:eastAsiaTheme="minorHAnsi" w:hAnsi="Arial" w:cs="Arial"/>
                              <w:b/>
                              <w:color w:val="auto"/>
                              <w:kern w:val="0"/>
                              <w:sz w:val="24"/>
                              <w:szCs w:val="24"/>
                              <w:u w:val="single"/>
                              <w:lang w:val="en-CA"/>
                              <w14:ligatures w14:val="none"/>
                              <w14:cntxtAlts w14:val="0"/>
                            </w:rPr>
                          </w:pPr>
                        </w:p>
                        <w:p w:rsidR="000023B6" w:rsidRPr="00D26C44" w:rsidRDefault="000023B6" w:rsidP="00D26C44">
                          <w:pPr>
                            <w:spacing w:after="200" w:line="276" w:lineRule="auto"/>
                            <w:ind w:left="36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The word “test” often elicits extreme anxiety for students. Like note taking, there are many different strategies for test taking.  It is important to prepare for tests/exams effectively so that you approach the test in a manner that will produce success.</w:t>
                          </w:r>
                        </w:p>
                        <w:p w:rsidR="000023B6" w:rsidRPr="00D26C44" w:rsidRDefault="000023B6" w:rsidP="00D26C44">
                          <w:pPr>
                            <w:spacing w:after="200" w:line="276" w:lineRule="auto"/>
                            <w:ind w:left="1080"/>
                            <w:contextualSpacing/>
                            <w:rPr>
                              <w:rFonts w:ascii="Arial" w:eastAsiaTheme="minorHAnsi" w:hAnsi="Arial" w:cs="Arial"/>
                              <w:b/>
                              <w:color w:val="auto"/>
                              <w:kern w:val="0"/>
                              <w:sz w:val="24"/>
                              <w:szCs w:val="24"/>
                              <w:lang w:val="en-CA"/>
                              <w14:ligatures w14:val="none"/>
                              <w14:cntxtAlts w14:val="0"/>
                            </w:rPr>
                          </w:pPr>
                        </w:p>
                        <w:p w:rsidR="000023B6" w:rsidRPr="00D26C44" w:rsidRDefault="000023B6" w:rsidP="00D26C44">
                          <w:pPr>
                            <w:spacing w:after="200" w:line="276" w:lineRule="auto"/>
                            <w:ind w:left="360"/>
                            <w:contextualSpacing/>
                            <w:rPr>
                              <w:rFonts w:ascii="Arial" w:eastAsiaTheme="minorHAnsi" w:hAnsi="Arial" w:cs="Arial"/>
                              <w:b/>
                              <w:i/>
                              <w:color w:val="auto"/>
                              <w:kern w:val="0"/>
                              <w:sz w:val="24"/>
                              <w:szCs w:val="24"/>
                              <w:lang w:val="en-CA"/>
                              <w14:ligatures w14:val="none"/>
                              <w14:cntxtAlts w14:val="0"/>
                            </w:rPr>
                          </w:pPr>
                          <w:r w:rsidRPr="00D26C44">
                            <w:rPr>
                              <w:rFonts w:ascii="Arial" w:eastAsiaTheme="minorHAnsi" w:hAnsi="Arial" w:cs="Arial"/>
                              <w:b/>
                              <w:i/>
                              <w:color w:val="auto"/>
                              <w:kern w:val="0"/>
                              <w:sz w:val="24"/>
                              <w:szCs w:val="24"/>
                              <w:lang w:val="en-CA"/>
                              <w14:ligatures w14:val="none"/>
                              <w14:cntxtAlts w14:val="0"/>
                            </w:rPr>
                            <w:t>Things to Remember:</w:t>
                          </w:r>
                        </w:p>
                        <w:p w:rsidR="000023B6" w:rsidRPr="00D26C44" w:rsidRDefault="000023B6" w:rsidP="00D26C44">
                          <w:pPr>
                            <w:spacing w:after="200" w:line="276" w:lineRule="auto"/>
                            <w:ind w:left="1080"/>
                            <w:contextualSpacing/>
                            <w:rPr>
                              <w:rFonts w:ascii="Arial" w:eastAsiaTheme="minorHAnsi" w:hAnsi="Arial" w:cs="Arial"/>
                              <w:color w:val="auto"/>
                              <w:kern w:val="0"/>
                              <w:sz w:val="24"/>
                              <w:szCs w:val="24"/>
                              <w:lang w:val="en-CA"/>
                              <w14:ligatures w14:val="none"/>
                              <w14:cntxtAlts w14:val="0"/>
                            </w:rPr>
                          </w:pPr>
                        </w:p>
                        <w:p w:rsidR="000023B6" w:rsidRPr="00D26C44" w:rsidRDefault="000023B6" w:rsidP="00D26C44">
                          <w:pPr>
                            <w:numPr>
                              <w:ilvl w:val="0"/>
                              <w:numId w:val="1"/>
                            </w:numPr>
                            <w:tabs>
                              <w:tab w:val="clear" w:pos="720"/>
                              <w:tab w:val="num" w:pos="1080"/>
                            </w:tabs>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 xml:space="preserve">Be prepared. </w:t>
                          </w:r>
                          <w:r w:rsidRPr="00D26C44">
                            <w:rPr>
                              <w:rFonts w:ascii="Arial" w:eastAsiaTheme="minorHAnsi" w:hAnsi="Arial" w:cs="Arial"/>
                              <w:color w:val="auto"/>
                              <w:kern w:val="0"/>
                              <w:sz w:val="24"/>
                              <w:szCs w:val="24"/>
                              <w:lang w:val="en-CA"/>
                              <w14:ligatures w14:val="none"/>
                              <w14:cntxtAlts w14:val="0"/>
                            </w:rPr>
                            <w:t xml:space="preserve"> Attend class and do all assigned readings/assignments.</w:t>
                          </w:r>
                        </w:p>
                        <w:p w:rsidR="000023B6" w:rsidRPr="00D26C44" w:rsidRDefault="000023B6" w:rsidP="00D26C44">
                          <w:pPr>
                            <w:numPr>
                              <w:ilvl w:val="0"/>
                              <w:numId w:val="1"/>
                            </w:numPr>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 xml:space="preserve">Scan the test &amp; mind dump. </w:t>
                          </w:r>
                          <w:r w:rsidRPr="00D26C44">
                            <w:rPr>
                              <w:rFonts w:ascii="Arial" w:eastAsiaTheme="minorHAnsi" w:hAnsi="Arial" w:cs="Arial"/>
                              <w:color w:val="auto"/>
                              <w:kern w:val="0"/>
                              <w:sz w:val="24"/>
                              <w:szCs w:val="24"/>
                              <w:lang w:val="en-CA"/>
                              <w14:ligatures w14:val="none"/>
                              <w14:cntxtAlts w14:val="0"/>
                            </w:rPr>
                            <w:t xml:space="preserve"> As soon as you get the test, write down any information/ideas/formulae that come to mind.  After doing that, scan through the entire test so that you know what to expect. Do what you know first and pay attention to the marking scheme. </w:t>
                          </w:r>
                        </w:p>
                        <w:p w:rsidR="000023B6" w:rsidRPr="00D26C44" w:rsidRDefault="000023B6" w:rsidP="00D26C44">
                          <w:pPr>
                            <w:numPr>
                              <w:ilvl w:val="0"/>
                              <w:numId w:val="1"/>
                            </w:numPr>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b/>
                              <w:color w:val="auto"/>
                              <w:kern w:val="0"/>
                              <w:sz w:val="24"/>
                              <w:szCs w:val="24"/>
                              <w:lang w:val="en-CA"/>
                              <w14:ligatures w14:val="none"/>
                              <w14:cntxtAlts w14:val="0"/>
                            </w:rPr>
                            <w:t>Read questions carefully.</w:t>
                          </w:r>
                          <w:r w:rsidRPr="00D26C44">
                            <w:rPr>
                              <w:rFonts w:ascii="Arial" w:eastAsiaTheme="minorHAnsi" w:hAnsi="Arial" w:cs="Arial"/>
                              <w:color w:val="auto"/>
                              <w:kern w:val="0"/>
                              <w:sz w:val="24"/>
                              <w:szCs w:val="24"/>
                              <w:lang w:val="en-CA"/>
                              <w14:ligatures w14:val="none"/>
                              <w14:cntxtAlts w14:val="0"/>
                            </w:rPr>
                            <w:t xml:space="preserve"> The majority of errors do not come from lack of knowledge but from misreading the question. </w:t>
                          </w:r>
                          <w:r w:rsidRPr="00D26C44">
                            <w:rPr>
                              <w:rFonts w:ascii="Arial" w:eastAsiaTheme="minorHAnsi" w:hAnsi="Arial" w:cs="Arial"/>
                              <w:b/>
                              <w:color w:val="auto"/>
                              <w:kern w:val="0"/>
                              <w:sz w:val="24"/>
                              <w:szCs w:val="24"/>
                              <w:lang w:val="en-CA"/>
                              <w14:ligatures w14:val="none"/>
                              <w14:cntxtAlts w14:val="0"/>
                            </w:rPr>
                            <w:t>Take your time</w:t>
                          </w:r>
                          <w:r w:rsidRPr="00D26C44">
                            <w:rPr>
                              <w:rFonts w:ascii="Arial" w:eastAsiaTheme="minorHAnsi" w:hAnsi="Arial" w:cs="Arial"/>
                              <w:color w:val="auto"/>
                              <w:kern w:val="0"/>
                              <w:sz w:val="24"/>
                              <w:szCs w:val="24"/>
                              <w:lang w:val="en-CA"/>
                              <w14:ligatures w14:val="none"/>
                              <w14:cntxtAlts w14:val="0"/>
                            </w:rPr>
                            <w:t xml:space="preserve"> when reading the questions and </w:t>
                          </w:r>
                          <w:r w:rsidRPr="00D26C44">
                            <w:rPr>
                              <w:rFonts w:ascii="Arial" w:eastAsiaTheme="minorHAnsi" w:hAnsi="Arial" w:cs="Arial"/>
                              <w:b/>
                              <w:color w:val="auto"/>
                              <w:kern w:val="0"/>
                              <w:sz w:val="24"/>
                              <w:szCs w:val="24"/>
                              <w:lang w:val="en-CA"/>
                              <w14:ligatures w14:val="none"/>
                              <w14:cntxtAlts w14:val="0"/>
                            </w:rPr>
                            <w:t>jot down</w:t>
                          </w:r>
                          <w:r w:rsidRPr="00D26C44">
                            <w:rPr>
                              <w:rFonts w:ascii="Arial" w:eastAsiaTheme="minorHAnsi" w:hAnsi="Arial" w:cs="Arial"/>
                              <w:color w:val="auto"/>
                              <w:kern w:val="0"/>
                              <w:sz w:val="24"/>
                              <w:szCs w:val="24"/>
                              <w:lang w:val="en-CA"/>
                              <w14:ligatures w14:val="none"/>
                              <w14:cntxtAlts w14:val="0"/>
                            </w:rPr>
                            <w:t xml:space="preserve"> any information that comes to m</w:t>
                          </w:r>
                          <w:bookmarkStart w:id="1" w:name="_GoBack"/>
                          <w:bookmarkEnd w:id="1"/>
                          <w:r w:rsidRPr="00D26C44">
                            <w:rPr>
                              <w:rFonts w:ascii="Arial" w:eastAsiaTheme="minorHAnsi" w:hAnsi="Arial" w:cs="Arial"/>
                              <w:color w:val="auto"/>
                              <w:kern w:val="0"/>
                              <w:sz w:val="24"/>
                              <w:szCs w:val="24"/>
                              <w:lang w:val="en-CA"/>
                              <w14:ligatures w14:val="none"/>
                              <w14:cntxtAlts w14:val="0"/>
                            </w:rPr>
                            <w:t>ind. Ask yourself, “What is this question asking me?”</w:t>
                          </w:r>
                        </w:p>
                        <w:p w:rsidR="000023B6" w:rsidRPr="00D26C44" w:rsidRDefault="000023B6" w:rsidP="00D26C44">
                          <w:pPr>
                            <w:numPr>
                              <w:ilvl w:val="0"/>
                              <w:numId w:val="1"/>
                            </w:numPr>
                            <w:spacing w:after="200" w:line="276" w:lineRule="auto"/>
                            <w:ind w:left="1080"/>
                            <w:contextualSpacing/>
                            <w:rPr>
                              <w:rFonts w:ascii="Arial" w:eastAsiaTheme="minorHAnsi" w:hAnsi="Arial" w:cs="Arial"/>
                              <w:color w:val="auto"/>
                              <w:kern w:val="0"/>
                              <w:sz w:val="24"/>
                              <w:szCs w:val="24"/>
                              <w:lang w:val="en-CA"/>
                              <w14:ligatures w14:val="none"/>
                              <w14:cntxtAlts w14:val="0"/>
                            </w:rPr>
                          </w:pPr>
                          <w:r w:rsidRPr="00D26C44">
                            <w:rPr>
                              <w:rFonts w:ascii="Arial" w:eastAsiaTheme="minorHAnsi" w:hAnsi="Arial" w:cs="Arial"/>
                              <w:color w:val="auto"/>
                              <w:kern w:val="0"/>
                              <w:sz w:val="24"/>
                              <w:szCs w:val="24"/>
                              <w:lang w:val="en-CA"/>
                              <w14:ligatures w14:val="none"/>
                              <w14:cntxtAlts w14:val="0"/>
                            </w:rPr>
                            <w:t>When you receive your marks, review the test carefully</w:t>
                          </w:r>
                          <w:r w:rsidRPr="00D26C44">
                            <w:rPr>
                              <w:rFonts w:ascii="Arial" w:eastAsiaTheme="minorHAnsi" w:hAnsi="Arial" w:cs="Arial"/>
                              <w:color w:val="auto"/>
                              <w:kern w:val="0"/>
                              <w:sz w:val="24"/>
                              <w:szCs w:val="24"/>
                              <w:lang w:val="en-CA"/>
                              <w14:ligatures w14:val="none"/>
                              <w14:cntxtAlts w14:val="0"/>
                            </w:rPr>
                            <w:sym w:font="Wingdings" w:char="F0E0"/>
                          </w:r>
                          <w:r w:rsidRPr="00D26C44">
                            <w:rPr>
                              <w:rFonts w:ascii="Arial" w:eastAsiaTheme="minorHAnsi" w:hAnsi="Arial" w:cs="Arial"/>
                              <w:color w:val="auto"/>
                              <w:kern w:val="0"/>
                              <w:sz w:val="24"/>
                              <w:szCs w:val="24"/>
                              <w:lang w:val="en-CA"/>
                              <w14:ligatures w14:val="none"/>
                              <w14:cntxtAlts w14:val="0"/>
                            </w:rPr>
                            <w:t xml:space="preserve"> check that marks are added correctly (faculty make mistakes too!), ask questions, figure out where you went wrong.</w:t>
                          </w:r>
                        </w:p>
                        <w:p w:rsidR="000023B6" w:rsidRPr="00D26C44" w:rsidRDefault="000023B6" w:rsidP="00D26C44">
                          <w:pPr>
                            <w:spacing w:after="200" w:line="276" w:lineRule="auto"/>
                            <w:ind w:left="1080"/>
                            <w:contextualSpacing/>
                            <w:rPr>
                              <w:rFonts w:ascii="Arial" w:eastAsiaTheme="minorHAnsi" w:hAnsi="Arial" w:cs="Arial"/>
                              <w:color w:val="auto"/>
                              <w:kern w:val="0"/>
                              <w:sz w:val="24"/>
                              <w:szCs w:val="24"/>
                              <w:lang w:val="en-CA"/>
                              <w14:ligatures w14:val="none"/>
                              <w14:cntxtAlts w14:val="0"/>
                            </w:rPr>
                          </w:pPr>
                        </w:p>
                        <w:p w:rsidR="000023B6" w:rsidRPr="00D26C44" w:rsidRDefault="000023B6" w:rsidP="00D26C44">
                          <w:pPr>
                            <w:ind w:left="360"/>
                            <w:rPr>
                              <w:rFonts w:ascii="Arial" w:hAnsi="Arial" w:cs="Arial"/>
                              <w:sz w:val="24"/>
                              <w:szCs w:val="24"/>
                            </w:rPr>
                          </w:pPr>
                          <w:r w:rsidRPr="00D26C44">
                            <w:rPr>
                              <w:rFonts w:ascii="Arial" w:eastAsiaTheme="minorHAnsi" w:hAnsi="Arial" w:cs="Arial"/>
                              <w:color w:val="auto"/>
                              <w:kern w:val="0"/>
                              <w:sz w:val="24"/>
                              <w:szCs w:val="24"/>
                              <w:lang w:val="en-CA"/>
                              <w14:ligatures w14:val="none"/>
                              <w14:cntxtAlts w14:val="0"/>
                            </w:rPr>
                            <w:t>Engage in the self-reflection process: What will you do next time? What might you change moving forward? What worked well this time around?</w:t>
                          </w:r>
                        </w:p>
                        <w:p w:rsidR="00DA67A8" w:rsidRPr="00D26C44" w:rsidRDefault="00DA67A8" w:rsidP="00D26C44">
                          <w:pPr>
                            <w:ind w:left="360"/>
                            <w:jc w:val="center"/>
                            <w:rPr>
                              <w:rFonts w:ascii="Arial" w:hAnsi="Arial" w:cs="Arial"/>
                              <w:sz w:val="24"/>
                              <w:szCs w:val="24"/>
                            </w:rPr>
                          </w:pPr>
                        </w:p>
                        <w:p w:rsidR="00DA67A8" w:rsidRPr="00D26C44" w:rsidRDefault="00DA67A8" w:rsidP="00D26C44">
                          <w:pPr>
                            <w:pStyle w:val="ListParagraph"/>
                            <w:ind w:left="1800"/>
                            <w:rPr>
                              <w:rFonts w:ascii="Arial" w:hAnsi="Arial" w:cs="Arial"/>
                              <w:sz w:val="24"/>
                              <w:szCs w:val="24"/>
                            </w:rPr>
                          </w:pPr>
                        </w:p>
                        <w:p w:rsidR="00F44A3E" w:rsidRPr="00A5390C" w:rsidRDefault="00F44A3E" w:rsidP="00DA67A8">
                          <w:pPr>
                            <w:jc w:val="cente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8B73593" wp14:editId="778EF79B">
                <wp:simplePos x="0" y="0"/>
                <wp:positionH relativeFrom="column">
                  <wp:posOffset>17780</wp:posOffset>
                </wp:positionH>
                <wp:positionV relativeFrom="paragraph">
                  <wp:posOffset>8005445</wp:posOffset>
                </wp:positionV>
                <wp:extent cx="6226175" cy="860425"/>
                <wp:effectExtent l="0" t="4445"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1.4pt;margin-top:630.35pt;width:490.25pt;height:6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gKDQMAAL8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sectPr w:rsidR="00F44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EA"/>
    <w:multiLevelType w:val="hybridMultilevel"/>
    <w:tmpl w:val="5F94416A"/>
    <w:lvl w:ilvl="0" w:tplc="66BCD8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186043"/>
    <w:multiLevelType w:val="hybridMultilevel"/>
    <w:tmpl w:val="8F786B48"/>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nsid w:val="59F01D42"/>
    <w:multiLevelType w:val="hybridMultilevel"/>
    <w:tmpl w:val="2D9C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FF21B0"/>
    <w:multiLevelType w:val="hybridMultilevel"/>
    <w:tmpl w:val="032ACDF2"/>
    <w:lvl w:ilvl="0" w:tplc="7EAAE6E8">
      <w:start w:val="1"/>
      <w:numFmt w:val="bullet"/>
      <w:lvlText w:val=""/>
      <w:lvlJc w:val="left"/>
      <w:pPr>
        <w:ind w:left="1353" w:hanging="360"/>
      </w:pPr>
      <w:rPr>
        <w:rFonts w:ascii="Wingdings" w:eastAsiaTheme="minorHAnsi" w:hAnsi="Wingdings"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nsid w:val="7B455059"/>
    <w:multiLevelType w:val="multilevel"/>
    <w:tmpl w:val="537E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3E"/>
    <w:rsid w:val="000023B6"/>
    <w:rsid w:val="000B46A6"/>
    <w:rsid w:val="001B0C14"/>
    <w:rsid w:val="00403FED"/>
    <w:rsid w:val="006729CD"/>
    <w:rsid w:val="007C26CE"/>
    <w:rsid w:val="0098325F"/>
    <w:rsid w:val="00A80E4A"/>
    <w:rsid w:val="00AA1DAE"/>
    <w:rsid w:val="00AB2320"/>
    <w:rsid w:val="00BC24CB"/>
    <w:rsid w:val="00C34278"/>
    <w:rsid w:val="00C63BF1"/>
    <w:rsid w:val="00D06069"/>
    <w:rsid w:val="00D26C44"/>
    <w:rsid w:val="00DA67A8"/>
    <w:rsid w:val="00EA77A8"/>
    <w:rsid w:val="00F44A3E"/>
    <w:rsid w:val="00FE0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83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DA67A8"/>
    <w:pPr>
      <w:spacing w:after="200" w:line="276" w:lineRule="auto"/>
      <w:ind w:left="720"/>
      <w:contextualSpacing/>
    </w:pPr>
    <w:rPr>
      <w:rFonts w:asciiTheme="minorHAnsi" w:eastAsiaTheme="minorHAnsi" w:hAnsiTheme="minorHAnsi" w:cstheme="minorBidi"/>
      <w:color w:val="auto"/>
      <w:kern w:val="0"/>
      <w:sz w:val="22"/>
      <w:szCs w:val="22"/>
      <w:lang w:val="en-CA"/>
      <w14:ligatures w14:val="none"/>
      <w14:cntxtAlts w14:val="0"/>
    </w:rPr>
  </w:style>
  <w:style w:type="character" w:customStyle="1" w:styleId="Heading2Char">
    <w:name w:val="Heading 2 Char"/>
    <w:basedOn w:val="DefaultParagraphFont"/>
    <w:link w:val="Heading2"/>
    <w:uiPriority w:val="9"/>
    <w:rsid w:val="0098325F"/>
    <w:rPr>
      <w:rFonts w:asciiTheme="majorHAnsi" w:eastAsiaTheme="majorEastAsia" w:hAnsiTheme="majorHAnsi" w:cstheme="majorBidi"/>
      <w:b/>
      <w:bCs/>
      <w:color w:val="4F81BD" w:themeColor="accent1"/>
      <w:kern w:val="28"/>
      <w:sz w:val="26"/>
      <w:szCs w:val="26"/>
      <w:lang w:val="en-U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83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DA67A8"/>
    <w:pPr>
      <w:spacing w:after="200" w:line="276" w:lineRule="auto"/>
      <w:ind w:left="720"/>
      <w:contextualSpacing/>
    </w:pPr>
    <w:rPr>
      <w:rFonts w:asciiTheme="minorHAnsi" w:eastAsiaTheme="minorHAnsi" w:hAnsiTheme="minorHAnsi" w:cstheme="minorBidi"/>
      <w:color w:val="auto"/>
      <w:kern w:val="0"/>
      <w:sz w:val="22"/>
      <w:szCs w:val="22"/>
      <w:lang w:val="en-CA"/>
      <w14:ligatures w14:val="none"/>
      <w14:cntxtAlts w14:val="0"/>
    </w:rPr>
  </w:style>
  <w:style w:type="character" w:customStyle="1" w:styleId="Heading2Char">
    <w:name w:val="Heading 2 Char"/>
    <w:basedOn w:val="DefaultParagraphFont"/>
    <w:link w:val="Heading2"/>
    <w:uiPriority w:val="9"/>
    <w:rsid w:val="0098325F"/>
    <w:rPr>
      <w:rFonts w:asciiTheme="majorHAnsi" w:eastAsiaTheme="majorEastAsia" w:hAnsiTheme="majorHAnsi" w:cstheme="majorBidi"/>
      <w:b/>
      <w:bCs/>
      <w:color w:val="4F81BD" w:themeColor="accent1"/>
      <w:kern w:val="28"/>
      <w:sz w:val="26"/>
      <w:szCs w:val="26"/>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Michelle Rao</cp:lastModifiedBy>
  <cp:revision>16</cp:revision>
  <dcterms:created xsi:type="dcterms:W3CDTF">2013-07-31T03:10:00Z</dcterms:created>
  <dcterms:modified xsi:type="dcterms:W3CDTF">2013-08-27T14:39:00Z</dcterms:modified>
</cp:coreProperties>
</file>